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38D5" w:rsidRPr="002D40BB" w:rsidRDefault="00791026">
      <w:pPr>
        <w:rPr>
          <w:rFonts w:asciiTheme="minorHAnsi" w:hAnsiTheme="minorHAnsi"/>
          <w:b/>
          <w:sz w:val="20"/>
          <w:szCs w:val="20"/>
        </w:rPr>
      </w:pPr>
      <w:r w:rsidRPr="002D40BB">
        <w:rPr>
          <w:rFonts w:asciiTheme="minorHAnsi" w:hAnsiTheme="minorHAnsi"/>
          <w:b/>
          <w:sz w:val="20"/>
          <w:szCs w:val="20"/>
        </w:rPr>
        <w:t>Sustainability News</w:t>
      </w:r>
    </w:p>
    <w:p w:rsidR="00791026" w:rsidRPr="002D40BB" w:rsidRDefault="00791026">
      <w:pPr>
        <w:rPr>
          <w:rFonts w:asciiTheme="minorHAnsi" w:hAnsiTheme="minorHAnsi"/>
          <w:b/>
          <w:sz w:val="20"/>
          <w:szCs w:val="20"/>
        </w:rPr>
      </w:pPr>
      <w:r w:rsidRPr="002D40BB">
        <w:rPr>
          <w:rFonts w:asciiTheme="minorHAnsi" w:hAnsiTheme="minorHAnsi"/>
          <w:b/>
          <w:sz w:val="20"/>
          <w:szCs w:val="20"/>
        </w:rPr>
        <w:t>Our dedicated Face Book page – written for Sierra Leone, but of interest to anyone living and working in Africa.</w:t>
      </w:r>
    </w:p>
    <w:p w:rsidR="00791026" w:rsidRPr="002D40BB" w:rsidRDefault="002D40BB">
      <w:pPr>
        <w:rPr>
          <w:rFonts w:asciiTheme="minorHAnsi" w:hAnsiTheme="minorHAnsi" w:cs="Arial"/>
          <w:bCs/>
          <w:sz w:val="20"/>
          <w:szCs w:val="20"/>
        </w:rPr>
      </w:pPr>
      <w:hyperlink r:id="rId5" w:tgtFrame="_blank" w:history="1">
        <w:r w:rsidR="00791026" w:rsidRPr="002D40BB">
          <w:rPr>
            <w:rFonts w:asciiTheme="minorHAnsi" w:hAnsiTheme="minorHAnsi" w:cs="Arial"/>
            <w:bCs/>
            <w:sz w:val="20"/>
            <w:szCs w:val="20"/>
            <w:u w:val="single"/>
          </w:rPr>
          <w:t>https://www.facebook.com/pages/Sustainability-Sierra-Leone/1655372608017674?skip_nax_wizard=true&amp;ref_type=sitefooter</w:t>
        </w:r>
      </w:hyperlink>
    </w:p>
    <w:p w:rsidR="00791026" w:rsidRPr="002D40BB" w:rsidRDefault="00791026">
      <w:pPr>
        <w:rPr>
          <w:rFonts w:asciiTheme="minorHAnsi" w:hAnsiTheme="minorHAnsi" w:cs="Arial"/>
          <w:b/>
          <w:bCs/>
          <w:sz w:val="20"/>
          <w:szCs w:val="20"/>
        </w:rPr>
      </w:pPr>
      <w:r w:rsidRPr="002D40BB">
        <w:rPr>
          <w:rFonts w:asciiTheme="minorHAnsi" w:hAnsiTheme="minorHAnsi" w:cs="Arial"/>
          <w:b/>
          <w:bCs/>
          <w:sz w:val="20"/>
          <w:szCs w:val="20"/>
        </w:rPr>
        <w:t>The importance of soil</w:t>
      </w:r>
    </w:p>
    <w:p w:rsidR="00791026" w:rsidRPr="002D40BB" w:rsidRDefault="002D40BB">
      <w:pPr>
        <w:rPr>
          <w:rFonts w:asciiTheme="minorHAnsi" w:eastAsia="Times New Roman" w:hAnsiTheme="minorHAnsi" w:cs="Arial"/>
          <w:bCs/>
          <w:sz w:val="20"/>
          <w:szCs w:val="20"/>
          <w:lang w:eastAsia="en-GB"/>
        </w:rPr>
      </w:pPr>
      <w:hyperlink r:id="rId6" w:tgtFrame="_blank" w:history="1">
        <w:r w:rsidR="00791026" w:rsidRPr="002D40BB">
          <w:rPr>
            <w:rFonts w:asciiTheme="minorHAnsi" w:eastAsia="Times New Roman" w:hAnsiTheme="minorHAnsi" w:cs="Arial"/>
            <w:bCs/>
            <w:sz w:val="20"/>
            <w:szCs w:val="20"/>
            <w:u w:val="single"/>
            <w:lang w:eastAsia="en-GB"/>
          </w:rPr>
          <w:t>https://www.youtube.com/watch?v=IqB4z7lGzsg</w:t>
        </w:r>
      </w:hyperlink>
    </w:p>
    <w:p w:rsidR="00791026" w:rsidRPr="002D40BB" w:rsidRDefault="00365D49">
      <w:pPr>
        <w:rPr>
          <w:rFonts w:asciiTheme="minorHAnsi" w:eastAsia="Times New Roman" w:hAnsiTheme="minorHAnsi" w:cs="Arial"/>
          <w:b/>
          <w:bCs/>
          <w:sz w:val="20"/>
          <w:szCs w:val="20"/>
          <w:lang w:eastAsia="en-GB"/>
        </w:rPr>
      </w:pPr>
      <w:r w:rsidRPr="002D40BB">
        <w:rPr>
          <w:rFonts w:asciiTheme="minorHAnsi" w:eastAsia="Times New Roman" w:hAnsiTheme="minorHAnsi" w:cs="Arial"/>
          <w:b/>
          <w:bCs/>
          <w:sz w:val="20"/>
          <w:szCs w:val="20"/>
          <w:lang w:eastAsia="en-GB"/>
        </w:rPr>
        <w:t>Topic of the Week</w:t>
      </w:r>
    </w:p>
    <w:p w:rsidR="00791026" w:rsidRPr="002D40BB" w:rsidRDefault="00791026">
      <w:pPr>
        <w:rPr>
          <w:rFonts w:asciiTheme="minorHAnsi" w:eastAsia="Times New Roman" w:hAnsiTheme="minorHAnsi" w:cs="Arial"/>
          <w:b/>
          <w:bCs/>
          <w:sz w:val="20"/>
          <w:szCs w:val="20"/>
          <w:lang w:eastAsia="en-GB"/>
        </w:rPr>
      </w:pPr>
      <w:r w:rsidRPr="002D40BB">
        <w:rPr>
          <w:rFonts w:asciiTheme="minorHAnsi" w:eastAsia="Times New Roman" w:hAnsiTheme="minorHAnsi" w:cs="Arial"/>
          <w:b/>
          <w:bCs/>
          <w:sz w:val="20"/>
          <w:szCs w:val="20"/>
          <w:lang w:eastAsia="en-GB"/>
        </w:rPr>
        <w:t>Wind Power in Africa</w:t>
      </w:r>
    </w:p>
    <w:p w:rsidR="00791026" w:rsidRPr="002D40BB" w:rsidRDefault="00791026" w:rsidP="00791026">
      <w:pPr>
        <w:pStyle w:val="NormalWeb"/>
        <w:rPr>
          <w:rFonts w:asciiTheme="minorHAnsi" w:hAnsiTheme="minorHAnsi"/>
          <w:sz w:val="20"/>
          <w:szCs w:val="20"/>
          <w:lang w:val="en"/>
        </w:rPr>
      </w:pPr>
      <w:r w:rsidRPr="002D40BB">
        <w:rPr>
          <w:rFonts w:asciiTheme="minorHAnsi" w:hAnsiTheme="minorHAnsi"/>
          <w:sz w:val="20"/>
          <w:szCs w:val="20"/>
          <w:lang w:val="en"/>
        </w:rPr>
        <w:t xml:space="preserve">Most developing countries have abundant </w:t>
      </w:r>
      <w:hyperlink r:id="rId7" w:tooltip="Renewable energy" w:history="1">
        <w:r w:rsidRPr="002D40BB">
          <w:rPr>
            <w:rStyle w:val="Hyperlink"/>
            <w:rFonts w:asciiTheme="minorHAnsi" w:hAnsiTheme="minorHAnsi"/>
            <w:color w:val="auto"/>
            <w:sz w:val="20"/>
            <w:szCs w:val="20"/>
            <w:u w:val="none"/>
            <w:lang w:val="en"/>
          </w:rPr>
          <w:t>renewable energy</w:t>
        </w:r>
      </w:hyperlink>
      <w:r w:rsidRPr="002D40BB">
        <w:rPr>
          <w:rFonts w:asciiTheme="minorHAnsi" w:hAnsiTheme="minorHAnsi"/>
          <w:sz w:val="20"/>
          <w:szCs w:val="20"/>
          <w:lang w:val="en"/>
        </w:rPr>
        <w:t xml:space="preserve"> resources and one of t</w:t>
      </w:r>
      <w:r w:rsidR="00365D49" w:rsidRPr="002D40BB">
        <w:rPr>
          <w:rFonts w:asciiTheme="minorHAnsi" w:hAnsiTheme="minorHAnsi"/>
          <w:sz w:val="20"/>
          <w:szCs w:val="20"/>
          <w:lang w:val="en"/>
        </w:rPr>
        <w:t>he most important of these is</w:t>
      </w:r>
      <w:r w:rsidRPr="002D40BB">
        <w:rPr>
          <w:rFonts w:asciiTheme="minorHAnsi" w:hAnsiTheme="minorHAnsi"/>
          <w:sz w:val="20"/>
          <w:szCs w:val="20"/>
          <w:lang w:val="en"/>
        </w:rPr>
        <w:t xml:space="preserve"> </w:t>
      </w:r>
      <w:hyperlink r:id="rId8" w:tooltip="Wind power" w:history="1">
        <w:r w:rsidRPr="002D40BB">
          <w:rPr>
            <w:rStyle w:val="Hyperlink"/>
            <w:rFonts w:asciiTheme="minorHAnsi" w:hAnsiTheme="minorHAnsi"/>
            <w:b/>
            <w:color w:val="auto"/>
            <w:sz w:val="20"/>
            <w:szCs w:val="20"/>
            <w:u w:val="none"/>
            <w:lang w:val="en"/>
          </w:rPr>
          <w:t>wind power</w:t>
        </w:r>
      </w:hyperlink>
      <w:r w:rsidRPr="002D40BB">
        <w:rPr>
          <w:rFonts w:asciiTheme="minorHAnsi" w:hAnsiTheme="minorHAnsi"/>
          <w:b/>
          <w:sz w:val="20"/>
          <w:szCs w:val="20"/>
          <w:lang w:val="en"/>
        </w:rPr>
        <w:t>.</w:t>
      </w:r>
    </w:p>
    <w:p w:rsidR="00791026" w:rsidRPr="002D40BB" w:rsidRDefault="00791026" w:rsidP="00791026">
      <w:pPr>
        <w:pStyle w:val="NormalWeb"/>
        <w:rPr>
          <w:rFonts w:asciiTheme="minorHAnsi" w:hAnsiTheme="minorHAnsi"/>
          <w:sz w:val="20"/>
          <w:szCs w:val="20"/>
          <w:lang w:val="en"/>
        </w:rPr>
      </w:pPr>
      <w:r w:rsidRPr="002D40BB">
        <w:rPr>
          <w:rFonts w:asciiTheme="minorHAnsi" w:hAnsiTheme="minorHAnsi"/>
          <w:sz w:val="20"/>
          <w:szCs w:val="20"/>
          <w:lang w:val="en"/>
        </w:rPr>
        <w:t xml:space="preserve">By developing </w:t>
      </w:r>
      <w:r w:rsidRPr="002D40BB">
        <w:rPr>
          <w:rFonts w:asciiTheme="minorHAnsi" w:hAnsiTheme="minorHAnsi"/>
          <w:b/>
          <w:sz w:val="20"/>
          <w:szCs w:val="20"/>
          <w:lang w:val="en"/>
        </w:rPr>
        <w:t>alternative energy sources developing countries can reduce their dependence on oil and natural gas</w:t>
      </w:r>
      <w:r w:rsidRPr="002D40BB">
        <w:rPr>
          <w:rFonts w:asciiTheme="minorHAnsi" w:hAnsiTheme="minorHAnsi"/>
          <w:sz w:val="20"/>
          <w:szCs w:val="20"/>
          <w:lang w:val="en"/>
        </w:rPr>
        <w:t xml:space="preserve">. </w:t>
      </w:r>
    </w:p>
    <w:p w:rsidR="00791026" w:rsidRPr="002D40BB" w:rsidRDefault="00791026" w:rsidP="00791026">
      <w:pPr>
        <w:pStyle w:val="NormalWeb"/>
        <w:rPr>
          <w:rFonts w:asciiTheme="minorHAnsi" w:hAnsiTheme="minorHAnsi"/>
          <w:sz w:val="20"/>
          <w:szCs w:val="20"/>
          <w:lang w:val="en"/>
        </w:rPr>
      </w:pPr>
      <w:r w:rsidRPr="002D40BB">
        <w:rPr>
          <w:rFonts w:asciiTheme="minorHAnsi" w:hAnsiTheme="minorHAnsi"/>
          <w:sz w:val="20"/>
          <w:szCs w:val="20"/>
          <w:lang w:val="en"/>
        </w:rPr>
        <w:t xml:space="preserve">This will make them </w:t>
      </w:r>
      <w:r w:rsidRPr="002D40BB">
        <w:rPr>
          <w:rFonts w:asciiTheme="minorHAnsi" w:hAnsiTheme="minorHAnsi"/>
          <w:b/>
          <w:sz w:val="20"/>
          <w:szCs w:val="20"/>
          <w:lang w:val="en"/>
        </w:rPr>
        <w:t>less vulnerable to price hikes</w:t>
      </w:r>
      <w:r w:rsidRPr="002D40BB">
        <w:rPr>
          <w:rFonts w:asciiTheme="minorHAnsi" w:hAnsiTheme="minorHAnsi"/>
          <w:sz w:val="20"/>
          <w:szCs w:val="20"/>
          <w:lang w:val="en"/>
        </w:rPr>
        <w:t xml:space="preserve"> in the basic barrel price of crude oil.</w:t>
      </w:r>
    </w:p>
    <w:p w:rsidR="00791026" w:rsidRPr="002D40BB" w:rsidRDefault="00791026" w:rsidP="00791026">
      <w:pPr>
        <w:pStyle w:val="NormalWeb"/>
        <w:rPr>
          <w:rFonts w:asciiTheme="minorHAnsi" w:hAnsiTheme="minorHAnsi"/>
          <w:sz w:val="20"/>
          <w:szCs w:val="20"/>
          <w:lang w:val="en"/>
        </w:rPr>
      </w:pPr>
      <w:r w:rsidRPr="002D40BB">
        <w:rPr>
          <w:rFonts w:asciiTheme="minorHAnsi" w:hAnsiTheme="minorHAnsi"/>
          <w:sz w:val="20"/>
          <w:szCs w:val="20"/>
          <w:lang w:val="en"/>
        </w:rPr>
        <w:t>In many isolated rural areas electricity is not normally available. Renewable technologies provide a sustainable and cost</w:t>
      </w:r>
      <w:r w:rsidRPr="002D40BB">
        <w:rPr>
          <w:rFonts w:asciiTheme="minorHAnsi" w:hAnsiTheme="minorHAnsi" w:cs="Cambria Math"/>
          <w:sz w:val="20"/>
          <w:szCs w:val="20"/>
          <w:lang w:val="en"/>
        </w:rPr>
        <w:t>‐</w:t>
      </w:r>
      <w:r w:rsidRPr="002D40BB">
        <w:rPr>
          <w:rFonts w:asciiTheme="minorHAnsi" w:hAnsiTheme="minorHAnsi"/>
          <w:sz w:val="20"/>
          <w:szCs w:val="20"/>
          <w:lang w:val="en"/>
        </w:rPr>
        <w:t xml:space="preserve">effective alternative to the </w:t>
      </w:r>
      <w:hyperlink r:id="rId9" w:tooltip="Diesel generator" w:history="1">
        <w:r w:rsidRPr="002D40BB">
          <w:rPr>
            <w:rStyle w:val="Hyperlink"/>
            <w:rFonts w:asciiTheme="minorHAnsi" w:hAnsiTheme="minorHAnsi"/>
            <w:color w:val="auto"/>
            <w:sz w:val="20"/>
            <w:szCs w:val="20"/>
            <w:u w:val="none"/>
            <w:lang w:val="en"/>
          </w:rPr>
          <w:t>diesel generators</w:t>
        </w:r>
      </w:hyperlink>
      <w:r w:rsidRPr="002D40BB">
        <w:rPr>
          <w:rFonts w:asciiTheme="minorHAnsi" w:hAnsiTheme="minorHAnsi"/>
          <w:sz w:val="20"/>
          <w:szCs w:val="20"/>
          <w:lang w:val="en"/>
        </w:rPr>
        <w:t xml:space="preserve"> that would be otherwise be deployed in such areas. They also </w:t>
      </w:r>
      <w:r w:rsidRPr="002D40BB">
        <w:rPr>
          <w:rFonts w:asciiTheme="minorHAnsi" w:hAnsiTheme="minorHAnsi"/>
          <w:b/>
          <w:sz w:val="20"/>
          <w:szCs w:val="20"/>
          <w:lang w:val="en"/>
        </w:rPr>
        <w:t>reduce the amount of charcoal being made</w:t>
      </w:r>
      <w:r w:rsidRPr="002D40BB">
        <w:rPr>
          <w:rFonts w:asciiTheme="minorHAnsi" w:hAnsiTheme="minorHAnsi"/>
          <w:sz w:val="20"/>
          <w:szCs w:val="20"/>
          <w:lang w:val="en"/>
        </w:rPr>
        <w:t xml:space="preserve">, which in turn will reduce </w:t>
      </w:r>
      <w:r w:rsidRPr="002D40BB">
        <w:rPr>
          <w:rFonts w:asciiTheme="minorHAnsi" w:hAnsiTheme="minorHAnsi"/>
          <w:b/>
          <w:sz w:val="20"/>
          <w:szCs w:val="20"/>
          <w:lang w:val="en"/>
        </w:rPr>
        <w:t>de-forestation</w:t>
      </w:r>
      <w:r w:rsidRPr="002D40BB">
        <w:rPr>
          <w:rFonts w:asciiTheme="minorHAnsi" w:hAnsiTheme="minorHAnsi"/>
          <w:sz w:val="20"/>
          <w:szCs w:val="20"/>
          <w:lang w:val="en"/>
        </w:rPr>
        <w:t>.</w:t>
      </w:r>
    </w:p>
    <w:p w:rsidR="00791026" w:rsidRPr="002D40BB" w:rsidRDefault="00365D49">
      <w:pPr>
        <w:rPr>
          <w:rFonts w:asciiTheme="minorHAnsi" w:hAnsiTheme="minorHAnsi"/>
          <w:sz w:val="20"/>
          <w:szCs w:val="20"/>
          <w:lang w:val="en"/>
        </w:rPr>
      </w:pPr>
      <w:r w:rsidRPr="002D40BB">
        <w:rPr>
          <w:rFonts w:asciiTheme="minorHAnsi" w:hAnsiTheme="minorHAnsi"/>
          <w:b/>
          <w:sz w:val="20"/>
          <w:szCs w:val="20"/>
        </w:rPr>
        <w:t>Whichever form of re</w:t>
      </w:r>
      <w:r w:rsidR="00741C65" w:rsidRPr="002D40BB">
        <w:rPr>
          <w:rFonts w:asciiTheme="minorHAnsi" w:hAnsiTheme="minorHAnsi"/>
          <w:b/>
          <w:sz w:val="20"/>
          <w:szCs w:val="20"/>
        </w:rPr>
        <w:t xml:space="preserve">newable energy is used it will assist in the alleviation of poverty - </w:t>
      </w:r>
      <w:r w:rsidR="00741C65" w:rsidRPr="002D40BB">
        <w:rPr>
          <w:rFonts w:asciiTheme="minorHAnsi" w:hAnsiTheme="minorHAnsi"/>
          <w:sz w:val="20"/>
          <w:szCs w:val="20"/>
          <w:lang w:val="en"/>
        </w:rPr>
        <w:t>by providing the energy needed for creating businesses and employment. Renewable energy technologies can also make</w:t>
      </w:r>
      <w:r w:rsidR="00741C65" w:rsidRPr="002D40BB">
        <w:rPr>
          <w:rFonts w:asciiTheme="minorHAnsi" w:hAnsiTheme="minorHAnsi"/>
          <w:b/>
          <w:sz w:val="20"/>
          <w:szCs w:val="20"/>
          <w:lang w:val="en"/>
        </w:rPr>
        <w:t xml:space="preserve"> indirect</w:t>
      </w:r>
      <w:r w:rsidR="00741C65" w:rsidRPr="002D40BB">
        <w:rPr>
          <w:rFonts w:asciiTheme="minorHAnsi" w:hAnsiTheme="minorHAnsi"/>
          <w:sz w:val="20"/>
          <w:szCs w:val="20"/>
          <w:lang w:val="en"/>
        </w:rPr>
        <w:t xml:space="preserve"> contributions to alleviating poverty by providing energy for cooking, space heating, and lighting.</w:t>
      </w:r>
    </w:p>
    <w:p w:rsidR="00741C65" w:rsidRPr="002D40BB" w:rsidRDefault="00741C65">
      <w:pPr>
        <w:rPr>
          <w:rFonts w:asciiTheme="minorHAnsi" w:hAnsiTheme="minorHAnsi"/>
          <w:sz w:val="20"/>
          <w:szCs w:val="20"/>
          <w:lang w:val="en"/>
        </w:rPr>
      </w:pPr>
      <w:r w:rsidRPr="002D40BB">
        <w:rPr>
          <w:rFonts w:asciiTheme="minorHAnsi" w:hAnsiTheme="minorHAnsi"/>
          <w:sz w:val="20"/>
          <w:szCs w:val="20"/>
          <w:lang w:val="en"/>
        </w:rPr>
        <w:t xml:space="preserve">They can also assist </w:t>
      </w:r>
      <w:r w:rsidRPr="002D40BB">
        <w:rPr>
          <w:rFonts w:asciiTheme="minorHAnsi" w:hAnsiTheme="minorHAnsi"/>
          <w:b/>
          <w:sz w:val="20"/>
          <w:szCs w:val="20"/>
          <w:lang w:val="en"/>
        </w:rPr>
        <w:t>widening the access</w:t>
      </w:r>
      <w:r w:rsidRPr="002D40BB">
        <w:rPr>
          <w:rFonts w:asciiTheme="minorHAnsi" w:hAnsiTheme="minorHAnsi"/>
          <w:sz w:val="20"/>
          <w:szCs w:val="20"/>
          <w:lang w:val="en"/>
        </w:rPr>
        <w:t xml:space="preserve"> to education and allowing students to study at night </w:t>
      </w:r>
    </w:p>
    <w:p w:rsidR="00741C65" w:rsidRPr="002D40BB" w:rsidRDefault="00741C65">
      <w:pPr>
        <w:rPr>
          <w:rFonts w:asciiTheme="minorHAnsi" w:hAnsiTheme="minorHAnsi"/>
          <w:sz w:val="20"/>
          <w:szCs w:val="20"/>
          <w:lang w:val="en"/>
        </w:rPr>
      </w:pPr>
      <w:r w:rsidRPr="002D40BB">
        <w:rPr>
          <w:rFonts w:asciiTheme="minorHAnsi" w:hAnsiTheme="minorHAnsi"/>
          <w:sz w:val="20"/>
          <w:szCs w:val="20"/>
          <w:lang w:val="en"/>
        </w:rPr>
        <w:t xml:space="preserve">The provision of better rural health care can also be helped by </w:t>
      </w:r>
      <w:r w:rsidR="00365D49" w:rsidRPr="002D40BB">
        <w:rPr>
          <w:rFonts w:asciiTheme="minorHAnsi" w:hAnsiTheme="minorHAnsi"/>
          <w:sz w:val="20"/>
          <w:szCs w:val="20"/>
          <w:lang w:val="en"/>
        </w:rPr>
        <w:t xml:space="preserve">local people having an access to a cheap and efficient source of energy - - </w:t>
      </w:r>
      <w:r w:rsidRPr="002D40BB">
        <w:rPr>
          <w:rFonts w:asciiTheme="minorHAnsi" w:hAnsiTheme="minorHAnsi"/>
          <w:sz w:val="20"/>
          <w:szCs w:val="20"/>
          <w:lang w:val="en"/>
        </w:rPr>
        <w:t>"Traditional stoves using dung and charcoal emit large amounts of carbon monoxide and other noxious gases. Women and children suffer most, because they are exposed for the longest periods of time. Acute respiratory illnesses affect as much as 6% of the world population</w:t>
      </w:r>
      <w:r w:rsidR="00365D49" w:rsidRPr="002D40BB">
        <w:rPr>
          <w:rFonts w:asciiTheme="minorHAnsi" w:hAnsiTheme="minorHAnsi"/>
          <w:sz w:val="20"/>
          <w:szCs w:val="20"/>
          <w:lang w:val="en"/>
        </w:rPr>
        <w:t>.’’</w:t>
      </w:r>
    </w:p>
    <w:p w:rsidR="00741C65" w:rsidRPr="002D40BB" w:rsidRDefault="00741C65">
      <w:pPr>
        <w:rPr>
          <w:rFonts w:asciiTheme="minorHAnsi" w:hAnsiTheme="minorHAnsi"/>
          <w:sz w:val="20"/>
          <w:szCs w:val="20"/>
          <w:lang w:val="en"/>
        </w:rPr>
      </w:pPr>
      <w:r w:rsidRPr="002D40BB">
        <w:rPr>
          <w:rFonts w:asciiTheme="minorHAnsi" w:hAnsiTheme="minorHAnsi"/>
          <w:sz w:val="20"/>
          <w:szCs w:val="20"/>
          <w:lang w:val="en"/>
        </w:rPr>
        <w:t xml:space="preserve">Access </w:t>
      </w:r>
      <w:r w:rsidR="00365D49" w:rsidRPr="002D40BB">
        <w:rPr>
          <w:rFonts w:asciiTheme="minorHAnsi" w:hAnsiTheme="minorHAnsi"/>
          <w:sz w:val="20"/>
          <w:szCs w:val="20"/>
          <w:lang w:val="en"/>
        </w:rPr>
        <w:t xml:space="preserve">to </w:t>
      </w:r>
      <w:r w:rsidRPr="002D40BB">
        <w:rPr>
          <w:rFonts w:asciiTheme="minorHAnsi" w:hAnsiTheme="minorHAnsi"/>
          <w:sz w:val="20"/>
          <w:szCs w:val="20"/>
          <w:lang w:val="en"/>
        </w:rPr>
        <w:t>electricity also allows for medicines and vaccines to be stored and kept – again improving the health care provision of the most vulnerable members of society.</w:t>
      </w:r>
    </w:p>
    <w:p w:rsidR="00741C65" w:rsidRPr="002D40BB" w:rsidRDefault="00431541">
      <w:pPr>
        <w:rPr>
          <w:rFonts w:asciiTheme="minorHAnsi" w:hAnsiTheme="minorHAnsi"/>
          <w:b/>
          <w:sz w:val="20"/>
          <w:szCs w:val="20"/>
        </w:rPr>
      </w:pPr>
      <w:r w:rsidRPr="002D40BB">
        <w:rPr>
          <w:rFonts w:asciiTheme="minorHAnsi" w:hAnsiTheme="minorHAnsi"/>
          <w:noProof/>
          <w:sz w:val="20"/>
          <w:szCs w:val="20"/>
          <w:lang w:eastAsia="en-GB"/>
        </w:rPr>
        <w:drawing>
          <wp:inline distT="0" distB="0" distL="0" distR="0" wp14:anchorId="6F729B5F" wp14:editId="1ABF7038">
            <wp:extent cx="2095500" cy="1495425"/>
            <wp:effectExtent l="0" t="0" r="0" b="9525"/>
            <wp:docPr id="3" name="Picture 3" descr="Facts about wind power">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acts about wind power">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95500" cy="1495425"/>
                    </a:xfrm>
                    <a:prstGeom prst="rect">
                      <a:avLst/>
                    </a:prstGeom>
                    <a:noFill/>
                    <a:ln>
                      <a:noFill/>
                    </a:ln>
                  </pic:spPr>
                </pic:pic>
              </a:graphicData>
            </a:graphic>
          </wp:inline>
        </w:drawing>
      </w:r>
    </w:p>
    <w:p w:rsidR="00365D49" w:rsidRPr="002D40BB" w:rsidRDefault="00365D49">
      <w:pPr>
        <w:rPr>
          <w:rFonts w:asciiTheme="minorHAnsi" w:hAnsiTheme="minorHAnsi"/>
          <w:b/>
          <w:sz w:val="20"/>
          <w:szCs w:val="20"/>
        </w:rPr>
      </w:pPr>
    </w:p>
    <w:p w:rsidR="00365D49" w:rsidRPr="002D40BB" w:rsidRDefault="00365D49">
      <w:pPr>
        <w:rPr>
          <w:rFonts w:asciiTheme="minorHAnsi" w:hAnsiTheme="minorHAnsi"/>
          <w:sz w:val="20"/>
          <w:szCs w:val="20"/>
        </w:rPr>
      </w:pPr>
      <w:r w:rsidRPr="002D40BB">
        <w:rPr>
          <w:rFonts w:asciiTheme="minorHAnsi" w:hAnsiTheme="minorHAnsi"/>
          <w:sz w:val="20"/>
          <w:szCs w:val="20"/>
        </w:rPr>
        <w:t>Much of the pioneering work in wind power has occurred in South Africa but across the continent this form of renewable energy is growing in popularity.</w:t>
      </w:r>
    </w:p>
    <w:p w:rsidR="009B4DBA" w:rsidRPr="002D40BB" w:rsidRDefault="009B4DBA">
      <w:pPr>
        <w:rPr>
          <w:rFonts w:asciiTheme="minorHAnsi" w:hAnsiTheme="minorHAnsi"/>
          <w:sz w:val="20"/>
          <w:szCs w:val="20"/>
          <w:lang w:val="en"/>
        </w:rPr>
      </w:pPr>
      <w:r w:rsidRPr="002D40BB">
        <w:rPr>
          <w:rFonts w:asciiTheme="minorHAnsi" w:hAnsiTheme="minorHAnsi"/>
          <w:sz w:val="20"/>
          <w:szCs w:val="20"/>
          <w:lang w:val="en"/>
        </w:rPr>
        <w:t>Wind is far less uniformly distri</w:t>
      </w:r>
      <w:r w:rsidR="003B4C00" w:rsidRPr="002D40BB">
        <w:rPr>
          <w:rFonts w:asciiTheme="minorHAnsi" w:hAnsiTheme="minorHAnsi"/>
          <w:sz w:val="20"/>
          <w:szCs w:val="20"/>
          <w:lang w:val="en"/>
        </w:rPr>
        <w:t>buted than solar resources</w:t>
      </w:r>
      <w:r w:rsidRPr="002D40BB">
        <w:rPr>
          <w:rFonts w:asciiTheme="minorHAnsi" w:hAnsiTheme="minorHAnsi"/>
          <w:sz w:val="20"/>
          <w:szCs w:val="20"/>
          <w:lang w:val="en"/>
        </w:rPr>
        <w:t>. The availability of wind on the western coast of Africa is substantial, exceeding 3,750 kW·h, and will accommodate the future prospect for energy demands</w:t>
      </w:r>
    </w:p>
    <w:p w:rsidR="009B4DBA" w:rsidRPr="002D40BB" w:rsidRDefault="009B4DBA" w:rsidP="009B4DBA">
      <w:pPr>
        <w:pStyle w:val="NormalWeb"/>
        <w:rPr>
          <w:rFonts w:asciiTheme="minorHAnsi" w:hAnsiTheme="minorHAnsi"/>
          <w:sz w:val="20"/>
          <w:szCs w:val="20"/>
          <w:lang w:val="en"/>
        </w:rPr>
      </w:pPr>
      <w:r w:rsidRPr="002D40BB">
        <w:rPr>
          <w:rFonts w:asciiTheme="minorHAnsi" w:hAnsiTheme="minorHAnsi"/>
          <w:sz w:val="20"/>
          <w:szCs w:val="20"/>
          <w:lang w:val="en"/>
        </w:rPr>
        <w:t>Solar and w</w:t>
      </w:r>
      <w:r w:rsidR="003B4C00" w:rsidRPr="002D40BB">
        <w:rPr>
          <w:rFonts w:asciiTheme="minorHAnsi" w:hAnsiTheme="minorHAnsi"/>
          <w:sz w:val="20"/>
          <w:szCs w:val="20"/>
          <w:lang w:val="en"/>
        </w:rPr>
        <w:t xml:space="preserve">ind power are capable of operating at various ‘scales’. This allows systems to be operable </w:t>
      </w:r>
      <w:r w:rsidRPr="002D40BB">
        <w:rPr>
          <w:rFonts w:asciiTheme="minorHAnsi" w:hAnsiTheme="minorHAnsi"/>
          <w:sz w:val="20"/>
          <w:szCs w:val="20"/>
          <w:lang w:val="en"/>
        </w:rPr>
        <w:t>from less than 1 wat</w:t>
      </w:r>
      <w:r w:rsidR="003B4C00" w:rsidRPr="002D40BB">
        <w:rPr>
          <w:rFonts w:asciiTheme="minorHAnsi" w:hAnsiTheme="minorHAnsi"/>
          <w:sz w:val="20"/>
          <w:szCs w:val="20"/>
          <w:lang w:val="en"/>
        </w:rPr>
        <w:t>t to several megawatts – which allows</w:t>
      </w:r>
      <w:r w:rsidRPr="002D40BB">
        <w:rPr>
          <w:rFonts w:asciiTheme="minorHAnsi" w:hAnsiTheme="minorHAnsi"/>
          <w:sz w:val="20"/>
          <w:szCs w:val="20"/>
          <w:lang w:val="en"/>
        </w:rPr>
        <w:t xml:space="preserve"> electrification of a home or village with minimal initial </w:t>
      </w:r>
      <w:r w:rsidR="002D40BB" w:rsidRPr="002D40BB">
        <w:rPr>
          <w:rFonts w:asciiTheme="minorHAnsi" w:hAnsiTheme="minorHAnsi"/>
          <w:sz w:val="20"/>
          <w:szCs w:val="20"/>
          <w:lang w:val="en"/>
        </w:rPr>
        <w:t xml:space="preserve">capital. </w:t>
      </w:r>
      <w:r w:rsidRPr="002D40BB">
        <w:rPr>
          <w:rFonts w:asciiTheme="minorHAnsi" w:hAnsiTheme="minorHAnsi"/>
          <w:sz w:val="20"/>
          <w:szCs w:val="20"/>
          <w:lang w:val="en"/>
        </w:rPr>
        <w:t xml:space="preserve">Wind resources and solar resource are abundant enough to provide all of the electrical energy requirements of rural populations, and this can be done in remote and low density areas that </w:t>
      </w:r>
      <w:r w:rsidR="003B4C00" w:rsidRPr="002D40BB">
        <w:rPr>
          <w:rFonts w:asciiTheme="minorHAnsi" w:hAnsiTheme="minorHAnsi"/>
          <w:sz w:val="20"/>
          <w:szCs w:val="20"/>
          <w:lang w:val="en"/>
        </w:rPr>
        <w:t xml:space="preserve">would not normally </w:t>
      </w:r>
      <w:r w:rsidR="002D40BB" w:rsidRPr="002D40BB">
        <w:rPr>
          <w:rFonts w:asciiTheme="minorHAnsi" w:hAnsiTheme="minorHAnsi"/>
          <w:sz w:val="20"/>
          <w:szCs w:val="20"/>
          <w:lang w:val="en"/>
        </w:rPr>
        <w:t xml:space="preserve">not </w:t>
      </w:r>
      <w:r w:rsidR="003B4C00" w:rsidRPr="002D40BB">
        <w:rPr>
          <w:rFonts w:asciiTheme="minorHAnsi" w:hAnsiTheme="minorHAnsi"/>
          <w:sz w:val="20"/>
          <w:szCs w:val="20"/>
          <w:lang w:val="en"/>
        </w:rPr>
        <w:t>be reachable by more conventional power sources.</w:t>
      </w:r>
    </w:p>
    <w:p w:rsidR="009B4DBA" w:rsidRPr="009B4DBA" w:rsidRDefault="003B4C00" w:rsidP="009B4DBA">
      <w:pPr>
        <w:spacing w:before="100" w:beforeAutospacing="1" w:after="100" w:afterAutospacing="1" w:line="240" w:lineRule="auto"/>
        <w:rPr>
          <w:rFonts w:asciiTheme="minorHAnsi" w:eastAsia="Times New Roman" w:hAnsiTheme="minorHAnsi" w:cs="Times New Roman"/>
          <w:sz w:val="20"/>
          <w:szCs w:val="20"/>
          <w:lang w:val="en" w:eastAsia="en-GB"/>
        </w:rPr>
      </w:pPr>
      <w:r w:rsidRPr="002D40BB">
        <w:rPr>
          <w:rFonts w:asciiTheme="minorHAnsi" w:eastAsia="Times New Roman" w:hAnsiTheme="minorHAnsi" w:cs="Times New Roman"/>
          <w:sz w:val="20"/>
          <w:szCs w:val="20"/>
          <w:lang w:val="en" w:eastAsia="en-GB"/>
        </w:rPr>
        <w:t>Obviously finance will be a major problem. But the oil importing countries, especially those dependent on the trading markets for oil might consider subsidising alternative ways of African countries generating power and so reducing their demands for oil</w:t>
      </w:r>
      <w:r w:rsidR="009B4DBA" w:rsidRPr="009B4DBA">
        <w:rPr>
          <w:rFonts w:asciiTheme="minorHAnsi" w:eastAsia="Times New Roman" w:hAnsiTheme="minorHAnsi" w:cs="Times New Roman"/>
          <w:sz w:val="20"/>
          <w:szCs w:val="20"/>
          <w:lang w:val="en" w:eastAsia="en-GB"/>
        </w:rPr>
        <w:t xml:space="preserve">. </w:t>
      </w:r>
      <w:r w:rsidRPr="002D40BB">
        <w:rPr>
          <w:rFonts w:asciiTheme="minorHAnsi" w:eastAsia="Times New Roman" w:hAnsiTheme="minorHAnsi" w:cs="Times New Roman"/>
          <w:sz w:val="20"/>
          <w:szCs w:val="20"/>
          <w:lang w:val="en" w:eastAsia="en-GB"/>
        </w:rPr>
        <w:t>Again, if an acceptable ‘scale’ could be agreed</w:t>
      </w:r>
      <w:r w:rsidR="009B4DBA" w:rsidRPr="009B4DBA">
        <w:rPr>
          <w:rFonts w:asciiTheme="minorHAnsi" w:eastAsia="Times New Roman" w:hAnsiTheme="minorHAnsi" w:cs="Times New Roman"/>
          <w:sz w:val="20"/>
          <w:szCs w:val="20"/>
          <w:lang w:val="en" w:eastAsia="en-GB"/>
        </w:rPr>
        <w:t xml:space="preserve"> Eur</w:t>
      </w:r>
      <w:r w:rsidRPr="002D40BB">
        <w:rPr>
          <w:rFonts w:asciiTheme="minorHAnsi" w:eastAsia="Times New Roman" w:hAnsiTheme="minorHAnsi" w:cs="Times New Roman"/>
          <w:sz w:val="20"/>
          <w:szCs w:val="20"/>
          <w:lang w:val="en" w:eastAsia="en-GB"/>
        </w:rPr>
        <w:t>opean partners could then</w:t>
      </w:r>
      <w:r w:rsidR="009B4DBA" w:rsidRPr="009B4DBA">
        <w:rPr>
          <w:rFonts w:asciiTheme="minorHAnsi" w:eastAsia="Times New Roman" w:hAnsiTheme="minorHAnsi" w:cs="Times New Roman"/>
          <w:sz w:val="20"/>
          <w:szCs w:val="20"/>
          <w:lang w:val="en" w:eastAsia="en-GB"/>
        </w:rPr>
        <w:t xml:space="preserve"> supply parts, components, or </w:t>
      </w:r>
      <w:r w:rsidRPr="002D40BB">
        <w:rPr>
          <w:rFonts w:asciiTheme="minorHAnsi" w:eastAsia="Times New Roman" w:hAnsiTheme="minorHAnsi" w:cs="Times New Roman"/>
          <w:sz w:val="20"/>
          <w:szCs w:val="20"/>
          <w:lang w:val="en" w:eastAsia="en-GB"/>
        </w:rPr>
        <w:t xml:space="preserve">systems directly, or finance </w:t>
      </w:r>
      <w:r w:rsidR="000F3C31" w:rsidRPr="002D40BB">
        <w:rPr>
          <w:rFonts w:asciiTheme="minorHAnsi" w:eastAsia="Times New Roman" w:hAnsiTheme="minorHAnsi" w:cs="Times New Roman"/>
          <w:sz w:val="20"/>
          <w:szCs w:val="20"/>
          <w:lang w:val="en" w:eastAsia="en-GB"/>
        </w:rPr>
        <w:t>low cost loans to cover initial investment</w:t>
      </w:r>
      <w:r w:rsidR="009B4DBA" w:rsidRPr="009B4DBA">
        <w:rPr>
          <w:rFonts w:asciiTheme="minorHAnsi" w:eastAsia="Times New Roman" w:hAnsiTheme="minorHAnsi" w:cs="Times New Roman"/>
          <w:sz w:val="20"/>
          <w:szCs w:val="20"/>
          <w:lang w:val="en" w:eastAsia="en-GB"/>
        </w:rPr>
        <w:t>, or lend credits to finance the distribution of renewable energy services, knowledge or equipment.</w:t>
      </w:r>
      <w:r w:rsidR="000F3C31" w:rsidRPr="002D40BB">
        <w:rPr>
          <w:rFonts w:asciiTheme="minorHAnsi" w:eastAsia="Times New Roman" w:hAnsiTheme="minorHAnsi" w:cs="Times New Roman"/>
          <w:sz w:val="20"/>
          <w:szCs w:val="20"/>
          <w:u w:val="single"/>
          <w:vertAlign w:val="superscript"/>
          <w:lang w:val="en" w:eastAsia="en-GB"/>
        </w:rPr>
        <w:t xml:space="preserve"> </w:t>
      </w:r>
      <w:r w:rsidR="000F3C31" w:rsidRPr="002D40BB">
        <w:rPr>
          <w:rFonts w:asciiTheme="minorHAnsi" w:eastAsia="Times New Roman" w:hAnsiTheme="minorHAnsi" w:cs="Times New Roman"/>
          <w:sz w:val="20"/>
          <w:szCs w:val="20"/>
          <w:lang w:val="en" w:eastAsia="en-GB"/>
        </w:rPr>
        <w:t>It would appear to be a win-win situation.</w:t>
      </w:r>
    </w:p>
    <w:p w:rsidR="00242D55" w:rsidRPr="002D40BB" w:rsidRDefault="000F3C31" w:rsidP="009B4DBA">
      <w:pPr>
        <w:spacing w:before="100" w:beforeAutospacing="1" w:after="100" w:afterAutospacing="1" w:line="240" w:lineRule="auto"/>
        <w:rPr>
          <w:rFonts w:asciiTheme="minorHAnsi" w:eastAsia="Times New Roman" w:hAnsiTheme="minorHAnsi" w:cs="Times New Roman"/>
          <w:sz w:val="20"/>
          <w:szCs w:val="20"/>
          <w:lang w:val="en" w:eastAsia="en-GB"/>
        </w:rPr>
      </w:pPr>
      <w:r w:rsidRPr="002D40BB">
        <w:rPr>
          <w:rFonts w:asciiTheme="minorHAnsi" w:eastAsia="Times New Roman" w:hAnsiTheme="minorHAnsi" w:cs="Times New Roman"/>
          <w:sz w:val="20"/>
          <w:szCs w:val="20"/>
          <w:lang w:val="en" w:eastAsia="en-GB"/>
        </w:rPr>
        <w:t xml:space="preserve">Much of current development thinking focuses on </w:t>
      </w:r>
      <w:r w:rsidR="009B4DBA" w:rsidRPr="009B4DBA">
        <w:rPr>
          <w:rFonts w:asciiTheme="minorHAnsi" w:eastAsia="Times New Roman" w:hAnsiTheme="minorHAnsi" w:cs="Times New Roman"/>
          <w:sz w:val="20"/>
          <w:szCs w:val="20"/>
          <w:lang w:val="en" w:eastAsia="en-GB"/>
        </w:rPr>
        <w:t>poverty reduction</w:t>
      </w:r>
      <w:r w:rsidRPr="002D40BB">
        <w:rPr>
          <w:rFonts w:asciiTheme="minorHAnsi" w:eastAsia="Times New Roman" w:hAnsiTheme="minorHAnsi" w:cs="Times New Roman"/>
          <w:sz w:val="20"/>
          <w:szCs w:val="20"/>
          <w:lang w:val="en" w:eastAsia="en-GB"/>
        </w:rPr>
        <w:t xml:space="preserve"> and this </w:t>
      </w:r>
      <w:r w:rsidR="009B4DBA" w:rsidRPr="009B4DBA">
        <w:rPr>
          <w:rFonts w:asciiTheme="minorHAnsi" w:eastAsia="Times New Roman" w:hAnsiTheme="minorHAnsi" w:cs="Times New Roman"/>
          <w:sz w:val="20"/>
          <w:szCs w:val="20"/>
          <w:lang w:val="en" w:eastAsia="en-GB"/>
        </w:rPr>
        <w:t>could als</w:t>
      </w:r>
      <w:r w:rsidRPr="002D40BB">
        <w:rPr>
          <w:rFonts w:asciiTheme="minorHAnsi" w:eastAsia="Times New Roman" w:hAnsiTheme="minorHAnsi" w:cs="Times New Roman"/>
          <w:sz w:val="20"/>
          <w:szCs w:val="20"/>
          <w:lang w:val="en" w:eastAsia="en-GB"/>
        </w:rPr>
        <w:t>o be redirected towards subsidis</w:t>
      </w:r>
      <w:r w:rsidR="009B4DBA" w:rsidRPr="009B4DBA">
        <w:rPr>
          <w:rFonts w:asciiTheme="minorHAnsi" w:eastAsia="Times New Roman" w:hAnsiTheme="minorHAnsi" w:cs="Times New Roman"/>
          <w:sz w:val="20"/>
          <w:szCs w:val="20"/>
          <w:lang w:val="en" w:eastAsia="en-GB"/>
        </w:rPr>
        <w:t xml:space="preserve">ing renewable energy projects. </w:t>
      </w:r>
      <w:r w:rsidRPr="002D40BB">
        <w:rPr>
          <w:rFonts w:asciiTheme="minorHAnsi" w:eastAsia="Times New Roman" w:hAnsiTheme="minorHAnsi" w:cs="Times New Roman"/>
          <w:sz w:val="20"/>
          <w:szCs w:val="20"/>
          <w:lang w:val="en" w:eastAsia="en-GB"/>
        </w:rPr>
        <w:t>Access to a reliable and effective source of energy is essential</w:t>
      </w:r>
      <w:r w:rsidR="009B4DBA" w:rsidRPr="009B4DBA">
        <w:rPr>
          <w:rFonts w:asciiTheme="minorHAnsi" w:eastAsia="Times New Roman" w:hAnsiTheme="minorHAnsi" w:cs="Times New Roman"/>
          <w:sz w:val="20"/>
          <w:szCs w:val="20"/>
          <w:lang w:val="en" w:eastAsia="en-GB"/>
        </w:rPr>
        <w:t xml:space="preserve"> in supporting economic and</w:t>
      </w:r>
      <w:r w:rsidRPr="002D40BB">
        <w:rPr>
          <w:rFonts w:asciiTheme="minorHAnsi" w:eastAsia="Times New Roman" w:hAnsiTheme="minorHAnsi" w:cs="Times New Roman"/>
          <w:sz w:val="20"/>
          <w:szCs w:val="20"/>
          <w:lang w:val="en" w:eastAsia="en-GB"/>
        </w:rPr>
        <w:t xml:space="preserve"> social development. The funding of </w:t>
      </w:r>
      <w:r w:rsidR="009B4DBA" w:rsidRPr="009B4DBA">
        <w:rPr>
          <w:rFonts w:asciiTheme="minorHAnsi" w:eastAsia="Times New Roman" w:hAnsiTheme="minorHAnsi" w:cs="Times New Roman"/>
          <w:sz w:val="20"/>
          <w:szCs w:val="20"/>
          <w:lang w:val="en" w:eastAsia="en-GB"/>
        </w:rPr>
        <w:t xml:space="preserve">rural electrification </w:t>
      </w:r>
      <w:r w:rsidRPr="002D40BB">
        <w:rPr>
          <w:rFonts w:asciiTheme="minorHAnsi" w:eastAsia="Times New Roman" w:hAnsiTheme="minorHAnsi" w:cs="Times New Roman"/>
          <w:sz w:val="20"/>
          <w:szCs w:val="20"/>
          <w:lang w:val="en" w:eastAsia="en-GB"/>
        </w:rPr>
        <w:t xml:space="preserve">would be a major component </w:t>
      </w:r>
      <w:r w:rsidR="00242D55" w:rsidRPr="002D40BB">
        <w:rPr>
          <w:rFonts w:asciiTheme="minorHAnsi" w:eastAsia="Times New Roman" w:hAnsiTheme="minorHAnsi" w:cs="Times New Roman"/>
          <w:sz w:val="20"/>
          <w:szCs w:val="20"/>
          <w:lang w:val="en" w:eastAsia="en-GB"/>
        </w:rPr>
        <w:t>for addressing poverty. Development would be considerably boosted by access to r</w:t>
      </w:r>
      <w:r w:rsidR="009B4DBA" w:rsidRPr="009B4DBA">
        <w:rPr>
          <w:rFonts w:asciiTheme="minorHAnsi" w:eastAsia="Times New Roman" w:hAnsiTheme="minorHAnsi" w:cs="Times New Roman"/>
          <w:sz w:val="20"/>
          <w:szCs w:val="20"/>
          <w:lang w:val="en" w:eastAsia="en-GB"/>
        </w:rPr>
        <w:t xml:space="preserve">adios, televisions, telephones, computer networks and computers all </w:t>
      </w:r>
      <w:r w:rsidR="00242D55" w:rsidRPr="002D40BB">
        <w:rPr>
          <w:rFonts w:asciiTheme="minorHAnsi" w:eastAsia="Times New Roman" w:hAnsiTheme="minorHAnsi" w:cs="Times New Roman"/>
          <w:sz w:val="20"/>
          <w:szCs w:val="20"/>
          <w:lang w:val="en" w:eastAsia="en-GB"/>
        </w:rPr>
        <w:t>of which rely on</w:t>
      </w:r>
      <w:r w:rsidR="009B4DBA" w:rsidRPr="009B4DBA">
        <w:rPr>
          <w:rFonts w:asciiTheme="minorHAnsi" w:eastAsia="Times New Roman" w:hAnsiTheme="minorHAnsi" w:cs="Times New Roman"/>
          <w:sz w:val="20"/>
          <w:szCs w:val="20"/>
          <w:lang w:val="en" w:eastAsia="en-GB"/>
        </w:rPr>
        <w:t xml:space="preserve"> access to</w:t>
      </w:r>
      <w:r w:rsidR="00242D55" w:rsidRPr="002D40BB">
        <w:rPr>
          <w:rFonts w:asciiTheme="minorHAnsi" w:eastAsia="Times New Roman" w:hAnsiTheme="minorHAnsi" w:cs="Times New Roman"/>
          <w:sz w:val="20"/>
          <w:szCs w:val="20"/>
          <w:lang w:val="en" w:eastAsia="en-GB"/>
        </w:rPr>
        <w:t xml:space="preserve"> reliable supplies of electricity. Modern ‘Information S</w:t>
      </w:r>
      <w:r w:rsidR="009B4DBA" w:rsidRPr="009B4DBA">
        <w:rPr>
          <w:rFonts w:asciiTheme="minorHAnsi" w:eastAsia="Times New Roman" w:hAnsiTheme="minorHAnsi" w:cs="Times New Roman"/>
          <w:sz w:val="20"/>
          <w:szCs w:val="20"/>
          <w:lang w:val="en" w:eastAsia="en-GB"/>
        </w:rPr>
        <w:t>ervices</w:t>
      </w:r>
      <w:r w:rsidR="00242D55" w:rsidRPr="002D40BB">
        <w:rPr>
          <w:rFonts w:asciiTheme="minorHAnsi" w:eastAsia="Times New Roman" w:hAnsiTheme="minorHAnsi" w:cs="Times New Roman"/>
          <w:sz w:val="20"/>
          <w:szCs w:val="20"/>
          <w:lang w:val="en" w:eastAsia="en-GB"/>
        </w:rPr>
        <w:t xml:space="preserve">’ allow for wider access to </w:t>
      </w:r>
      <w:r w:rsidR="009B4DBA" w:rsidRPr="009B4DBA">
        <w:rPr>
          <w:rFonts w:asciiTheme="minorHAnsi" w:eastAsia="Times New Roman" w:hAnsiTheme="minorHAnsi" w:cs="Times New Roman"/>
          <w:sz w:val="20"/>
          <w:szCs w:val="20"/>
          <w:lang w:val="en" w:eastAsia="en-GB"/>
        </w:rPr>
        <w:t xml:space="preserve">education resources, </w:t>
      </w:r>
      <w:r w:rsidR="00242D55" w:rsidRPr="002D40BB">
        <w:rPr>
          <w:rFonts w:asciiTheme="minorHAnsi" w:eastAsia="Times New Roman" w:hAnsiTheme="minorHAnsi" w:cs="Times New Roman"/>
          <w:sz w:val="20"/>
          <w:szCs w:val="20"/>
          <w:lang w:val="en" w:eastAsia="en-GB"/>
        </w:rPr>
        <w:t>health care information and other important information.</w:t>
      </w:r>
    </w:p>
    <w:p w:rsidR="009B4DBA" w:rsidRPr="002D40BB" w:rsidRDefault="00242D55" w:rsidP="009B4DBA">
      <w:pPr>
        <w:spacing w:before="100" w:beforeAutospacing="1" w:after="100" w:afterAutospacing="1" w:line="240" w:lineRule="auto"/>
        <w:rPr>
          <w:rFonts w:asciiTheme="minorHAnsi" w:eastAsia="Times New Roman" w:hAnsiTheme="minorHAnsi" w:cs="Times New Roman"/>
          <w:sz w:val="20"/>
          <w:szCs w:val="20"/>
          <w:lang w:val="en" w:eastAsia="en-GB"/>
        </w:rPr>
      </w:pPr>
      <w:r w:rsidRPr="002D40BB">
        <w:rPr>
          <w:rFonts w:asciiTheme="minorHAnsi" w:eastAsia="Times New Roman" w:hAnsiTheme="minorHAnsi" w:cs="Times New Roman"/>
          <w:sz w:val="20"/>
          <w:szCs w:val="20"/>
          <w:lang w:val="en" w:eastAsia="en-GB"/>
        </w:rPr>
        <w:t>With access to reliable flows of information an awareness of climate change and its consequences can be made available</w:t>
      </w:r>
      <w:r w:rsidR="00C220D1" w:rsidRPr="002D40BB">
        <w:rPr>
          <w:rFonts w:asciiTheme="minorHAnsi" w:eastAsia="Times New Roman" w:hAnsiTheme="minorHAnsi" w:cs="Times New Roman"/>
          <w:sz w:val="20"/>
          <w:szCs w:val="20"/>
          <w:lang w:val="en" w:eastAsia="en-GB"/>
        </w:rPr>
        <w:t xml:space="preserve"> via new forms of communication – so of course can news and the ability of politicians to keep to what was promised during an election campaign!</w:t>
      </w:r>
    </w:p>
    <w:p w:rsidR="00C220D1" w:rsidRPr="002D40BB" w:rsidRDefault="00C220D1" w:rsidP="009B4DBA">
      <w:pPr>
        <w:spacing w:before="100" w:beforeAutospacing="1" w:after="100" w:afterAutospacing="1" w:line="240" w:lineRule="auto"/>
        <w:rPr>
          <w:rFonts w:asciiTheme="minorHAnsi" w:eastAsia="Times New Roman" w:hAnsiTheme="minorHAnsi" w:cs="Times New Roman"/>
          <w:sz w:val="20"/>
          <w:szCs w:val="20"/>
          <w:lang w:val="en" w:eastAsia="en-GB"/>
        </w:rPr>
      </w:pPr>
      <w:r w:rsidRPr="002D40BB">
        <w:rPr>
          <w:rFonts w:asciiTheme="minorHAnsi" w:eastAsia="Times New Roman" w:hAnsiTheme="minorHAnsi" w:cs="Times New Roman"/>
          <w:sz w:val="20"/>
          <w:szCs w:val="20"/>
          <w:lang w:val="en" w:eastAsia="en-GB"/>
        </w:rPr>
        <w:t>Widening the access to consistent sources of power will enable other requirements of ‘development’ to reach the majority.</w:t>
      </w:r>
    </w:p>
    <w:p w:rsidR="00C220D1" w:rsidRPr="002D40BB" w:rsidRDefault="002D40BB" w:rsidP="009B4DBA">
      <w:pPr>
        <w:spacing w:before="100" w:beforeAutospacing="1" w:after="100" w:afterAutospacing="1" w:line="240" w:lineRule="auto"/>
        <w:rPr>
          <w:rFonts w:asciiTheme="minorHAnsi" w:eastAsia="Times New Roman" w:hAnsiTheme="minorHAnsi" w:cs="Times New Roman"/>
          <w:b/>
          <w:sz w:val="20"/>
          <w:szCs w:val="20"/>
          <w:lang w:val="en" w:eastAsia="en-GB"/>
        </w:rPr>
      </w:pPr>
      <w:r w:rsidRPr="002D40BB">
        <w:rPr>
          <w:rFonts w:asciiTheme="minorHAnsi" w:eastAsia="Times New Roman" w:hAnsiTheme="minorHAnsi" w:cs="Times New Roman"/>
          <w:b/>
          <w:sz w:val="20"/>
          <w:szCs w:val="20"/>
          <w:lang w:val="en" w:eastAsia="en-GB"/>
        </w:rPr>
        <w:t>The advantages of wind power – c/o- Turbines, South Africa Ltd.</w:t>
      </w:r>
    </w:p>
    <w:p w:rsidR="002D40BB" w:rsidRPr="002D40BB" w:rsidRDefault="002D40BB" w:rsidP="002D40BB">
      <w:pPr>
        <w:pBdr>
          <w:bottom w:val="single" w:sz="6" w:space="0" w:color="DDDDDD"/>
        </w:pBdr>
        <w:spacing w:before="100" w:beforeAutospacing="1" w:after="100" w:afterAutospacing="1" w:line="270" w:lineRule="atLeast"/>
        <w:outlineLvl w:val="1"/>
        <w:rPr>
          <w:rFonts w:asciiTheme="minorHAnsi" w:eastAsia="Times New Roman" w:hAnsiTheme="minorHAnsi" w:cs="Times New Roman"/>
          <w:b/>
          <w:bCs/>
          <w:caps/>
          <w:sz w:val="20"/>
          <w:szCs w:val="20"/>
          <w:lang w:eastAsia="en-GB"/>
        </w:rPr>
      </w:pPr>
      <w:r w:rsidRPr="002D40BB">
        <w:rPr>
          <w:rFonts w:asciiTheme="minorHAnsi" w:eastAsia="Times New Roman" w:hAnsiTheme="minorHAnsi" w:cs="Times New Roman"/>
          <w:b/>
          <w:bCs/>
          <w:caps/>
          <w:sz w:val="20"/>
          <w:szCs w:val="20"/>
          <w:lang w:eastAsia="en-GB"/>
        </w:rPr>
        <w:t>Advantages of wind energy</w:t>
      </w:r>
    </w:p>
    <w:p w:rsidR="002D40BB" w:rsidRPr="002D40BB" w:rsidRDefault="002D40BB" w:rsidP="002D40BB">
      <w:pPr>
        <w:spacing w:before="100" w:beforeAutospacing="1" w:after="100" w:afterAutospacing="1" w:line="270" w:lineRule="atLeast"/>
        <w:rPr>
          <w:rFonts w:asciiTheme="minorHAnsi" w:eastAsia="Times New Roman" w:hAnsiTheme="minorHAnsi" w:cs="Times New Roman"/>
          <w:sz w:val="20"/>
          <w:szCs w:val="20"/>
          <w:lang w:eastAsia="en-GB"/>
        </w:rPr>
      </w:pPr>
      <w:r w:rsidRPr="002D40BB">
        <w:rPr>
          <w:rFonts w:asciiTheme="minorHAnsi" w:eastAsia="Times New Roman" w:hAnsiTheme="minorHAnsi" w:cs="Times New Roman"/>
          <w:sz w:val="20"/>
          <w:szCs w:val="20"/>
          <w:lang w:eastAsia="en-GB"/>
        </w:rPr>
        <w:t>Most people have seen the large, futuristic wind turbines dotting the landscape in rural farming areas, with massive blades stretching into the sky. They certainly look impressive, but what are the actual advantages of using wind energy to generate electricity? Read on to find out.</w:t>
      </w:r>
    </w:p>
    <w:p w:rsidR="002D40BB" w:rsidRPr="002D40BB" w:rsidRDefault="002D40BB" w:rsidP="002D40BB">
      <w:pPr>
        <w:spacing w:before="100" w:beforeAutospacing="1" w:after="100" w:afterAutospacing="1" w:line="270" w:lineRule="atLeast"/>
        <w:outlineLvl w:val="2"/>
        <w:rPr>
          <w:rFonts w:asciiTheme="minorHAnsi" w:eastAsia="Times New Roman" w:hAnsiTheme="minorHAnsi" w:cs="Times New Roman"/>
          <w:b/>
          <w:bCs/>
          <w:sz w:val="20"/>
          <w:szCs w:val="20"/>
          <w:lang w:eastAsia="en-GB"/>
        </w:rPr>
      </w:pPr>
      <w:r w:rsidRPr="002D40BB">
        <w:rPr>
          <w:rFonts w:asciiTheme="minorHAnsi" w:eastAsia="Times New Roman" w:hAnsiTheme="minorHAnsi" w:cs="Times New Roman"/>
          <w:b/>
          <w:bCs/>
          <w:sz w:val="20"/>
          <w:szCs w:val="20"/>
          <w:lang w:eastAsia="en-GB"/>
        </w:rPr>
        <w:t xml:space="preserve">Advantages of using wind energy in South Africa </w:t>
      </w:r>
    </w:p>
    <w:p w:rsidR="002D40BB" w:rsidRPr="002D40BB" w:rsidRDefault="002D40BB" w:rsidP="002D40BB">
      <w:pPr>
        <w:numPr>
          <w:ilvl w:val="0"/>
          <w:numId w:val="1"/>
        </w:numPr>
        <w:spacing w:before="100" w:beforeAutospacing="1" w:after="100" w:afterAutospacing="1" w:line="270" w:lineRule="atLeast"/>
        <w:rPr>
          <w:rFonts w:asciiTheme="minorHAnsi" w:eastAsia="Times New Roman" w:hAnsiTheme="minorHAnsi" w:cs="Times New Roman"/>
          <w:sz w:val="20"/>
          <w:szCs w:val="20"/>
          <w:lang w:eastAsia="en-GB"/>
        </w:rPr>
      </w:pPr>
      <w:r w:rsidRPr="002D40BB">
        <w:rPr>
          <w:rFonts w:asciiTheme="minorHAnsi" w:eastAsia="Times New Roman" w:hAnsiTheme="minorHAnsi" w:cs="Times New Roman"/>
          <w:b/>
          <w:bCs/>
          <w:sz w:val="20"/>
          <w:szCs w:val="20"/>
          <w:lang w:eastAsia="en-GB"/>
        </w:rPr>
        <w:t>Wind is a free and infinite resource</w:t>
      </w:r>
      <w:r w:rsidRPr="002D40BB">
        <w:rPr>
          <w:rFonts w:asciiTheme="minorHAnsi" w:eastAsia="Times New Roman" w:hAnsiTheme="minorHAnsi" w:cs="Times New Roman"/>
          <w:sz w:val="20"/>
          <w:szCs w:val="20"/>
          <w:lang w:eastAsia="en-GB"/>
        </w:rPr>
        <w:t xml:space="preserve"> - Wind is a meteorological phenomenon that occurs naturally in the environment. Therefore, like sunshine or rain, it’s free, clean and will never run out. Anyone with the right equipment can harness the power of the wind to generate electricity, and it will always be available to use, unlike finite fossil fuels, which are quickly dwindling in supply. At present, more than 90% of South Africa’s energy is generated by coal-fired power stations.</w:t>
      </w:r>
    </w:p>
    <w:p w:rsidR="002D40BB" w:rsidRPr="002D40BB" w:rsidRDefault="002D40BB" w:rsidP="002D40BB">
      <w:pPr>
        <w:numPr>
          <w:ilvl w:val="0"/>
          <w:numId w:val="1"/>
        </w:numPr>
        <w:spacing w:before="100" w:beforeAutospacing="1" w:after="100" w:afterAutospacing="1" w:line="270" w:lineRule="atLeast"/>
        <w:rPr>
          <w:rFonts w:asciiTheme="minorHAnsi" w:eastAsia="Times New Roman" w:hAnsiTheme="minorHAnsi" w:cs="Times New Roman"/>
          <w:sz w:val="20"/>
          <w:szCs w:val="20"/>
          <w:lang w:eastAsia="en-GB"/>
        </w:rPr>
      </w:pPr>
      <w:r w:rsidRPr="002D40BB">
        <w:rPr>
          <w:rFonts w:asciiTheme="minorHAnsi" w:eastAsia="Times New Roman" w:hAnsiTheme="minorHAnsi" w:cs="Times New Roman"/>
          <w:b/>
          <w:bCs/>
          <w:sz w:val="20"/>
          <w:szCs w:val="20"/>
          <w:lang w:eastAsia="en-GB"/>
        </w:rPr>
        <w:t>Wind is a clean energy source</w:t>
      </w:r>
      <w:r w:rsidRPr="002D40BB">
        <w:rPr>
          <w:rFonts w:asciiTheme="minorHAnsi" w:eastAsia="Times New Roman" w:hAnsiTheme="minorHAnsi" w:cs="Times New Roman"/>
          <w:sz w:val="20"/>
          <w:szCs w:val="20"/>
          <w:lang w:eastAsia="en-GB"/>
        </w:rPr>
        <w:t xml:space="preserve"> - Conventionally, fossil fuels have been used to generate electricity in most parts of the world. Apart from the fact that these are finite resources that will eventually run out, fossil fuels are also harmful to the environment when used to produce electricity. During combustion, fossil fuels such as coal emit many by-products into the atmosphere, two of which are carbon dioxide (CO2) and sulphur dioxide (SO2). Both these gases have been shown to contribute to the worsening climate crisis. Converting wind energy into electricity releases no harmful by-products into the environment.</w:t>
      </w:r>
    </w:p>
    <w:p w:rsidR="002D40BB" w:rsidRPr="002D40BB" w:rsidRDefault="002D40BB" w:rsidP="002D40BB">
      <w:pPr>
        <w:numPr>
          <w:ilvl w:val="0"/>
          <w:numId w:val="1"/>
        </w:numPr>
        <w:spacing w:before="100" w:beforeAutospacing="1" w:after="100" w:afterAutospacing="1" w:line="270" w:lineRule="atLeast"/>
        <w:rPr>
          <w:rFonts w:asciiTheme="minorHAnsi" w:eastAsia="Times New Roman" w:hAnsiTheme="minorHAnsi" w:cs="Times New Roman"/>
          <w:sz w:val="20"/>
          <w:szCs w:val="20"/>
          <w:lang w:eastAsia="en-GB"/>
        </w:rPr>
      </w:pPr>
      <w:r w:rsidRPr="002D40BB">
        <w:rPr>
          <w:rFonts w:asciiTheme="minorHAnsi" w:eastAsia="Times New Roman" w:hAnsiTheme="minorHAnsi" w:cs="Times New Roman"/>
          <w:b/>
          <w:bCs/>
          <w:sz w:val="20"/>
          <w:szCs w:val="20"/>
          <w:lang w:eastAsia="en-GB"/>
        </w:rPr>
        <w:t>Wind energy projects create jobs</w:t>
      </w:r>
      <w:r w:rsidRPr="002D40BB">
        <w:rPr>
          <w:rFonts w:asciiTheme="minorHAnsi" w:eastAsia="Times New Roman" w:hAnsiTheme="minorHAnsi" w:cs="Times New Roman"/>
          <w:sz w:val="20"/>
          <w:szCs w:val="20"/>
          <w:lang w:eastAsia="en-GB"/>
        </w:rPr>
        <w:t xml:space="preserve"> - For every wind farm project that is established in South Africa, tens if not hundreds of jobs are created, for both skilled and unskilled workers. Often, experts are sought from around the country – and the world – to guide and train local workers, thus creating valuable opportunities for skills enhancement and knowledge transfer. Both temporary and permanent jobs are created by the establishment of every wind farm in South Africa.</w:t>
      </w:r>
    </w:p>
    <w:p w:rsidR="002D40BB" w:rsidRPr="002D40BB" w:rsidRDefault="002D40BB" w:rsidP="002D40BB">
      <w:pPr>
        <w:numPr>
          <w:ilvl w:val="0"/>
          <w:numId w:val="1"/>
        </w:numPr>
        <w:spacing w:before="100" w:beforeAutospacing="1" w:after="100" w:afterAutospacing="1" w:line="270" w:lineRule="atLeast"/>
        <w:rPr>
          <w:rFonts w:asciiTheme="minorHAnsi" w:eastAsia="Times New Roman" w:hAnsiTheme="minorHAnsi" w:cs="Times New Roman"/>
          <w:sz w:val="20"/>
          <w:szCs w:val="20"/>
          <w:lang w:eastAsia="en-GB"/>
        </w:rPr>
      </w:pPr>
      <w:r w:rsidRPr="002D40BB">
        <w:rPr>
          <w:rFonts w:asciiTheme="minorHAnsi" w:eastAsia="Times New Roman" w:hAnsiTheme="minorHAnsi" w:cs="Times New Roman"/>
          <w:b/>
          <w:bCs/>
          <w:sz w:val="20"/>
          <w:szCs w:val="20"/>
          <w:lang w:eastAsia="en-GB"/>
        </w:rPr>
        <w:t>Wind energy brings electricity to rural communities</w:t>
      </w:r>
      <w:r w:rsidRPr="002D40BB">
        <w:rPr>
          <w:rFonts w:asciiTheme="minorHAnsi" w:eastAsia="Times New Roman" w:hAnsiTheme="minorHAnsi" w:cs="Times New Roman"/>
          <w:sz w:val="20"/>
          <w:szCs w:val="20"/>
          <w:lang w:eastAsia="en-GB"/>
        </w:rPr>
        <w:t xml:space="preserve"> - Most wind farm projects are set up in rural communities, as the land and environmental conditions are ideal for renewable energy initiatives. Wind farms bring clean, affordable and sustainable energy to these communities, as well as to other areas that don’t have access to electricity. Wind energy can also power schools, hospitals and clinics that wouldn’t otherwise have access to electricity.</w:t>
      </w:r>
    </w:p>
    <w:p w:rsidR="002D40BB" w:rsidRPr="002D40BB" w:rsidRDefault="002D40BB" w:rsidP="002D40BB">
      <w:pPr>
        <w:numPr>
          <w:ilvl w:val="0"/>
          <w:numId w:val="1"/>
        </w:numPr>
        <w:spacing w:before="100" w:beforeAutospacing="1" w:after="100" w:afterAutospacing="1" w:line="270" w:lineRule="atLeast"/>
        <w:rPr>
          <w:rFonts w:asciiTheme="minorHAnsi" w:eastAsia="Times New Roman" w:hAnsiTheme="minorHAnsi" w:cs="Times New Roman"/>
          <w:sz w:val="20"/>
          <w:szCs w:val="20"/>
          <w:lang w:eastAsia="en-GB"/>
        </w:rPr>
      </w:pPr>
      <w:r w:rsidRPr="002D40BB">
        <w:rPr>
          <w:rFonts w:asciiTheme="minorHAnsi" w:eastAsia="Times New Roman" w:hAnsiTheme="minorHAnsi" w:cs="Times New Roman"/>
          <w:b/>
          <w:bCs/>
          <w:sz w:val="20"/>
          <w:szCs w:val="20"/>
          <w:lang w:eastAsia="en-GB"/>
        </w:rPr>
        <w:t>Wind farms reduce the dependency on fossil fuels</w:t>
      </w:r>
      <w:r w:rsidRPr="002D40BB">
        <w:rPr>
          <w:rFonts w:asciiTheme="minorHAnsi" w:eastAsia="Times New Roman" w:hAnsiTheme="minorHAnsi" w:cs="Times New Roman"/>
          <w:sz w:val="20"/>
          <w:szCs w:val="20"/>
          <w:lang w:eastAsia="en-GB"/>
        </w:rPr>
        <w:t xml:space="preserve"> - As mentioned earlier, fossil fuels are finite and at some point, they will run out. Wind farms, as well as other renewable energy initiatives, help to reduce the dependency on fossil fuels, which means that if they do run out, the country won’t be left in darkness. </w:t>
      </w:r>
    </w:p>
    <w:p w:rsidR="00C220D1" w:rsidRPr="002D40BB" w:rsidRDefault="00C220D1" w:rsidP="009B4DBA">
      <w:pPr>
        <w:spacing w:before="100" w:beforeAutospacing="1" w:after="100" w:afterAutospacing="1" w:line="240" w:lineRule="auto"/>
        <w:rPr>
          <w:rFonts w:asciiTheme="minorHAnsi" w:eastAsia="Times New Roman" w:hAnsiTheme="minorHAnsi" w:cs="Times New Roman"/>
          <w:b/>
          <w:sz w:val="20"/>
          <w:szCs w:val="20"/>
          <w:lang w:val="en" w:eastAsia="en-GB"/>
        </w:rPr>
      </w:pPr>
      <w:r w:rsidRPr="002D40BB">
        <w:rPr>
          <w:rFonts w:asciiTheme="minorHAnsi" w:eastAsia="Times New Roman" w:hAnsiTheme="minorHAnsi" w:cs="Times New Roman"/>
          <w:b/>
          <w:sz w:val="20"/>
          <w:szCs w:val="20"/>
          <w:lang w:val="en" w:eastAsia="en-GB"/>
        </w:rPr>
        <w:t>Other sources</w:t>
      </w:r>
    </w:p>
    <w:p w:rsidR="00C220D1" w:rsidRPr="002D40BB" w:rsidRDefault="00C220D1" w:rsidP="00C220D1">
      <w:pPr>
        <w:rPr>
          <w:rStyle w:val="Hyperlink"/>
          <w:rFonts w:asciiTheme="minorHAnsi" w:hAnsiTheme="minorHAnsi"/>
          <w:color w:val="auto"/>
          <w:sz w:val="20"/>
          <w:szCs w:val="20"/>
        </w:rPr>
      </w:pPr>
      <w:hyperlink r:id="rId12" w:history="1">
        <w:r w:rsidRPr="002D40BB">
          <w:rPr>
            <w:rStyle w:val="Hyperlink"/>
            <w:rFonts w:asciiTheme="minorHAnsi" w:hAnsiTheme="minorHAnsi"/>
            <w:color w:val="auto"/>
            <w:sz w:val="20"/>
            <w:szCs w:val="20"/>
          </w:rPr>
          <w:t>http://www.afdb.org/fileadmin/uploads/afdb/Documents/Knowledge/AEC%202012%20-%20Wind%20Energy%20Development%20in%20Africa.pdf</w:t>
        </w:r>
      </w:hyperlink>
    </w:p>
    <w:p w:rsidR="00365D49" w:rsidRPr="002D40BB" w:rsidRDefault="00C220D1">
      <w:pPr>
        <w:rPr>
          <w:rFonts w:asciiTheme="minorHAnsi" w:hAnsiTheme="minorHAnsi"/>
          <w:sz w:val="20"/>
          <w:szCs w:val="20"/>
        </w:rPr>
      </w:pPr>
      <w:r w:rsidRPr="002D40BB">
        <w:rPr>
          <w:rStyle w:val="Hyperlink"/>
          <w:rFonts w:asciiTheme="minorHAnsi" w:hAnsiTheme="minorHAnsi"/>
          <w:color w:val="auto"/>
          <w:sz w:val="20"/>
          <w:szCs w:val="20"/>
          <w:u w:val="none"/>
        </w:rPr>
        <w:t>A full analysis of variou</w:t>
      </w:r>
      <w:r w:rsidR="002D40BB" w:rsidRPr="002D40BB">
        <w:rPr>
          <w:rStyle w:val="Hyperlink"/>
          <w:rFonts w:asciiTheme="minorHAnsi" w:hAnsiTheme="minorHAnsi"/>
          <w:color w:val="auto"/>
          <w:sz w:val="20"/>
          <w:szCs w:val="20"/>
          <w:u w:val="none"/>
        </w:rPr>
        <w:t>s forms of power, including wind.</w:t>
      </w:r>
    </w:p>
    <w:p w:rsidR="00431541" w:rsidRPr="002D40BB" w:rsidRDefault="00431541">
      <w:pPr>
        <w:rPr>
          <w:rFonts w:asciiTheme="minorHAnsi" w:hAnsiTheme="minorHAnsi"/>
          <w:b/>
          <w:sz w:val="20"/>
          <w:szCs w:val="20"/>
        </w:rPr>
      </w:pPr>
    </w:p>
    <w:p w:rsidR="00431541" w:rsidRPr="002D40BB" w:rsidRDefault="009B4DBA">
      <w:pPr>
        <w:rPr>
          <w:rFonts w:asciiTheme="minorHAnsi" w:hAnsiTheme="minorHAnsi"/>
          <w:b/>
          <w:sz w:val="20"/>
          <w:szCs w:val="20"/>
        </w:rPr>
      </w:pPr>
      <w:r w:rsidRPr="002D40BB">
        <w:rPr>
          <w:rFonts w:asciiTheme="minorHAnsi" w:hAnsiTheme="minorHAnsi"/>
          <w:b/>
          <w:sz w:val="20"/>
          <w:szCs w:val="20"/>
        </w:rPr>
        <w:t>Some other resources to visit:</w:t>
      </w:r>
    </w:p>
    <w:p w:rsidR="009B4DBA" w:rsidRPr="002D40BB" w:rsidRDefault="009B4DBA">
      <w:pPr>
        <w:rPr>
          <w:rFonts w:asciiTheme="minorHAnsi" w:hAnsiTheme="minorHAnsi" w:cs="Arial"/>
          <w:bCs/>
          <w:sz w:val="20"/>
          <w:szCs w:val="20"/>
        </w:rPr>
      </w:pPr>
      <w:hyperlink r:id="rId13" w:tgtFrame="_blank" w:history="1">
        <w:r w:rsidRPr="002D40BB">
          <w:rPr>
            <w:rFonts w:asciiTheme="minorHAnsi" w:hAnsiTheme="minorHAnsi" w:cs="Arial"/>
            <w:bCs/>
            <w:sz w:val="20"/>
            <w:szCs w:val="20"/>
            <w:u w:val="single"/>
          </w:rPr>
          <w:t>http://www.digitaltrends.com/cool-tech/gravity-light-2-indiegogo/</w:t>
        </w:r>
      </w:hyperlink>
      <w:r w:rsidRPr="002D40BB">
        <w:rPr>
          <w:rFonts w:asciiTheme="minorHAnsi" w:hAnsiTheme="minorHAnsi" w:cs="Arial"/>
          <w:bCs/>
          <w:sz w:val="20"/>
          <w:szCs w:val="20"/>
        </w:rPr>
        <w:t xml:space="preserve"> - Gravity Power lighting</w:t>
      </w:r>
    </w:p>
    <w:p w:rsidR="009B4DBA" w:rsidRPr="002D40BB" w:rsidRDefault="009B4DBA">
      <w:pPr>
        <w:rPr>
          <w:rFonts w:asciiTheme="minorHAnsi" w:hAnsiTheme="minorHAnsi" w:cs="Arial"/>
          <w:bCs/>
          <w:sz w:val="20"/>
          <w:szCs w:val="20"/>
        </w:rPr>
      </w:pPr>
      <w:hyperlink r:id="rId14" w:tgtFrame="_blank" w:history="1">
        <w:r w:rsidRPr="002D40BB">
          <w:rPr>
            <w:rFonts w:asciiTheme="minorHAnsi" w:hAnsiTheme="minorHAnsi" w:cs="Arial"/>
            <w:bCs/>
            <w:sz w:val="20"/>
            <w:szCs w:val="20"/>
            <w:u w:val="single"/>
          </w:rPr>
          <w:t>https://www.globalcitizen.org/en/content/women-for-water/</w:t>
        </w:r>
      </w:hyperlink>
      <w:r w:rsidRPr="002D40BB">
        <w:rPr>
          <w:rFonts w:asciiTheme="minorHAnsi" w:hAnsiTheme="minorHAnsi" w:cs="Arial"/>
          <w:bCs/>
          <w:sz w:val="20"/>
          <w:szCs w:val="20"/>
        </w:rPr>
        <w:t xml:space="preserve"> - sources of water and the lives of young women</w:t>
      </w:r>
    </w:p>
    <w:p w:rsidR="009B4DBA" w:rsidRPr="002D40BB" w:rsidRDefault="009B4DBA">
      <w:pPr>
        <w:rPr>
          <w:rFonts w:asciiTheme="minorHAnsi" w:hAnsiTheme="minorHAnsi"/>
          <w:sz w:val="20"/>
          <w:szCs w:val="20"/>
        </w:rPr>
      </w:pPr>
      <w:hyperlink r:id="rId15" w:tgtFrame="_blank" w:history="1">
        <w:r w:rsidRPr="002D40BB">
          <w:rPr>
            <w:rFonts w:asciiTheme="minorHAnsi" w:hAnsiTheme="minorHAnsi" w:cs="Arial"/>
            <w:bCs/>
            <w:sz w:val="20"/>
            <w:szCs w:val="20"/>
            <w:u w:val="single"/>
          </w:rPr>
          <w:t>https://www.concern.net/sites/default/files/media/resource/report_ca_and_nutrition_zambia_final_may.pdf</w:t>
        </w:r>
      </w:hyperlink>
      <w:r w:rsidRPr="002D40BB">
        <w:rPr>
          <w:rFonts w:asciiTheme="minorHAnsi" w:hAnsiTheme="minorHAnsi" w:cs="Arial"/>
          <w:bCs/>
          <w:sz w:val="20"/>
          <w:szCs w:val="20"/>
        </w:rPr>
        <w:t xml:space="preserve"> - a well-researched and thoughtful analysis of food production and citizen welfare.</w:t>
      </w:r>
    </w:p>
    <w:p w:rsidR="009B4DBA" w:rsidRPr="002D40BB" w:rsidRDefault="009B4DBA">
      <w:pPr>
        <w:rPr>
          <w:rFonts w:asciiTheme="minorHAnsi" w:hAnsiTheme="minorHAnsi"/>
          <w:b/>
          <w:sz w:val="20"/>
          <w:szCs w:val="20"/>
        </w:rPr>
      </w:pPr>
    </w:p>
    <w:p w:rsidR="009B4DBA" w:rsidRPr="002D40BB" w:rsidRDefault="009B4DBA">
      <w:pPr>
        <w:rPr>
          <w:rFonts w:asciiTheme="minorHAnsi" w:hAnsiTheme="minorHAnsi"/>
          <w:b/>
          <w:sz w:val="20"/>
          <w:szCs w:val="20"/>
        </w:rPr>
      </w:pPr>
    </w:p>
    <w:p w:rsidR="009B4DBA" w:rsidRPr="002D40BB" w:rsidRDefault="009B4DBA">
      <w:pPr>
        <w:rPr>
          <w:rFonts w:asciiTheme="minorHAnsi" w:hAnsiTheme="minorHAnsi"/>
          <w:b/>
          <w:sz w:val="20"/>
          <w:szCs w:val="20"/>
        </w:rPr>
      </w:pPr>
      <w:r w:rsidRPr="002D40BB">
        <w:rPr>
          <w:rFonts w:asciiTheme="minorHAnsi" w:hAnsiTheme="minorHAnsi"/>
          <w:b/>
          <w:sz w:val="20"/>
          <w:szCs w:val="20"/>
        </w:rPr>
        <w:t xml:space="preserve">John </w:t>
      </w:r>
      <w:r w:rsidR="002D40BB">
        <w:rPr>
          <w:rFonts w:asciiTheme="minorHAnsi" w:hAnsiTheme="minorHAnsi"/>
          <w:b/>
          <w:sz w:val="20"/>
          <w:szCs w:val="20"/>
        </w:rPr>
        <w:t>24</w:t>
      </w:r>
      <w:bookmarkStart w:id="0" w:name="_GoBack"/>
      <w:bookmarkEnd w:id="0"/>
      <w:r w:rsidRPr="002D40BB">
        <w:rPr>
          <w:rFonts w:asciiTheme="minorHAnsi" w:hAnsiTheme="minorHAnsi"/>
          <w:b/>
          <w:sz w:val="20"/>
          <w:szCs w:val="20"/>
          <w:vertAlign w:val="superscript"/>
        </w:rPr>
        <w:t>th</w:t>
      </w:r>
      <w:r w:rsidRPr="002D40BB">
        <w:rPr>
          <w:rFonts w:asciiTheme="minorHAnsi" w:hAnsiTheme="minorHAnsi"/>
          <w:b/>
          <w:sz w:val="20"/>
          <w:szCs w:val="20"/>
        </w:rPr>
        <w:t xml:space="preserve"> June 2015.</w:t>
      </w:r>
    </w:p>
    <w:sectPr w:rsidR="009B4DBA" w:rsidRPr="002D40BB" w:rsidSect="001755A8">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ADF7E87"/>
    <w:multiLevelType w:val="multilevel"/>
    <w:tmpl w:val="8A9893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026"/>
    <w:rsid w:val="000F3C31"/>
    <w:rsid w:val="001755A8"/>
    <w:rsid w:val="001E5410"/>
    <w:rsid w:val="00242D55"/>
    <w:rsid w:val="002D40BB"/>
    <w:rsid w:val="00365D49"/>
    <w:rsid w:val="003B4C00"/>
    <w:rsid w:val="00431541"/>
    <w:rsid w:val="004538D5"/>
    <w:rsid w:val="00517F3B"/>
    <w:rsid w:val="00675907"/>
    <w:rsid w:val="00741C65"/>
    <w:rsid w:val="00791026"/>
    <w:rsid w:val="009B4DBA"/>
    <w:rsid w:val="00C220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9FADD1-7D01-473B-9CC1-0DC1E50CE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rebuchet MS" w:eastAsiaTheme="minorHAnsi" w:hAnsi="Trebuchet MS"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91026"/>
    <w:rPr>
      <w:color w:val="0000FF"/>
      <w:u w:val="single"/>
    </w:rPr>
  </w:style>
  <w:style w:type="paragraph" w:styleId="NormalWeb">
    <w:name w:val="Normal (Web)"/>
    <w:basedOn w:val="Normal"/>
    <w:uiPriority w:val="99"/>
    <w:semiHidden/>
    <w:unhideWhenUsed/>
    <w:rsid w:val="0079102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9B4DB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782533">
      <w:marLeft w:val="0"/>
      <w:marRight w:val="0"/>
      <w:marTop w:val="0"/>
      <w:marBottom w:val="0"/>
      <w:divBdr>
        <w:top w:val="none" w:sz="0" w:space="0" w:color="auto"/>
        <w:left w:val="none" w:sz="0" w:space="0" w:color="auto"/>
        <w:bottom w:val="none" w:sz="0" w:space="0" w:color="auto"/>
        <w:right w:val="none" w:sz="0" w:space="0" w:color="auto"/>
      </w:divBdr>
      <w:divsChild>
        <w:div w:id="481893792">
          <w:marLeft w:val="0"/>
          <w:marRight w:val="0"/>
          <w:marTop w:val="0"/>
          <w:marBottom w:val="0"/>
          <w:divBdr>
            <w:top w:val="none" w:sz="0" w:space="0" w:color="auto"/>
            <w:left w:val="none" w:sz="0" w:space="0" w:color="auto"/>
            <w:bottom w:val="none" w:sz="0" w:space="0" w:color="auto"/>
            <w:right w:val="none" w:sz="0" w:space="0" w:color="auto"/>
          </w:divBdr>
        </w:div>
      </w:divsChild>
    </w:div>
    <w:div w:id="183637649">
      <w:bodyDiv w:val="1"/>
      <w:marLeft w:val="0"/>
      <w:marRight w:val="0"/>
      <w:marTop w:val="0"/>
      <w:marBottom w:val="0"/>
      <w:divBdr>
        <w:top w:val="none" w:sz="0" w:space="0" w:color="auto"/>
        <w:left w:val="none" w:sz="0" w:space="0" w:color="auto"/>
        <w:bottom w:val="none" w:sz="0" w:space="0" w:color="auto"/>
        <w:right w:val="none" w:sz="0" w:space="0" w:color="auto"/>
      </w:divBdr>
      <w:divsChild>
        <w:div w:id="910234852">
          <w:marLeft w:val="0"/>
          <w:marRight w:val="0"/>
          <w:marTop w:val="0"/>
          <w:marBottom w:val="0"/>
          <w:divBdr>
            <w:top w:val="none" w:sz="0" w:space="0" w:color="auto"/>
            <w:left w:val="none" w:sz="0" w:space="0" w:color="auto"/>
            <w:bottom w:val="none" w:sz="0" w:space="0" w:color="auto"/>
            <w:right w:val="none" w:sz="0" w:space="0" w:color="auto"/>
          </w:divBdr>
          <w:divsChild>
            <w:div w:id="687024739">
              <w:marLeft w:val="0"/>
              <w:marRight w:val="0"/>
              <w:marTop w:val="0"/>
              <w:marBottom w:val="0"/>
              <w:divBdr>
                <w:top w:val="none" w:sz="0" w:space="0" w:color="auto"/>
                <w:left w:val="none" w:sz="0" w:space="0" w:color="auto"/>
                <w:bottom w:val="none" w:sz="0" w:space="0" w:color="auto"/>
                <w:right w:val="none" w:sz="0" w:space="0" w:color="auto"/>
              </w:divBdr>
              <w:divsChild>
                <w:div w:id="58524937">
                  <w:marLeft w:val="0"/>
                  <w:marRight w:val="0"/>
                  <w:marTop w:val="0"/>
                  <w:marBottom w:val="0"/>
                  <w:divBdr>
                    <w:top w:val="none" w:sz="0" w:space="0" w:color="auto"/>
                    <w:left w:val="none" w:sz="0" w:space="0" w:color="auto"/>
                    <w:bottom w:val="none" w:sz="0" w:space="0" w:color="auto"/>
                    <w:right w:val="none" w:sz="0" w:space="0" w:color="auto"/>
                  </w:divBdr>
                  <w:divsChild>
                    <w:div w:id="265887783">
                      <w:marLeft w:val="0"/>
                      <w:marRight w:val="0"/>
                      <w:marTop w:val="0"/>
                      <w:marBottom w:val="0"/>
                      <w:divBdr>
                        <w:top w:val="none" w:sz="0" w:space="0" w:color="auto"/>
                        <w:left w:val="none" w:sz="0" w:space="0" w:color="auto"/>
                        <w:bottom w:val="none" w:sz="0" w:space="0" w:color="auto"/>
                        <w:right w:val="none" w:sz="0" w:space="0" w:color="auto"/>
                      </w:divBdr>
                      <w:divsChild>
                        <w:div w:id="1230339258">
                          <w:marLeft w:val="0"/>
                          <w:marRight w:val="0"/>
                          <w:marTop w:val="0"/>
                          <w:marBottom w:val="0"/>
                          <w:divBdr>
                            <w:top w:val="none" w:sz="0" w:space="0" w:color="auto"/>
                            <w:left w:val="none" w:sz="0" w:space="0" w:color="auto"/>
                            <w:bottom w:val="none" w:sz="0" w:space="0" w:color="auto"/>
                            <w:right w:val="none" w:sz="0" w:space="0" w:color="auto"/>
                          </w:divBdr>
                          <w:divsChild>
                            <w:div w:id="1485900619">
                              <w:marLeft w:val="0"/>
                              <w:marRight w:val="0"/>
                              <w:marTop w:val="0"/>
                              <w:marBottom w:val="0"/>
                              <w:divBdr>
                                <w:top w:val="none" w:sz="0" w:space="0" w:color="auto"/>
                                <w:left w:val="none" w:sz="0" w:space="0" w:color="auto"/>
                                <w:bottom w:val="none" w:sz="0" w:space="0" w:color="auto"/>
                                <w:right w:val="none" w:sz="0" w:space="0" w:color="auto"/>
                              </w:divBdr>
                              <w:divsChild>
                                <w:div w:id="957640230">
                                  <w:marLeft w:val="0"/>
                                  <w:marRight w:val="0"/>
                                  <w:marTop w:val="0"/>
                                  <w:marBottom w:val="0"/>
                                  <w:divBdr>
                                    <w:top w:val="none" w:sz="0" w:space="0" w:color="auto"/>
                                    <w:left w:val="none" w:sz="0" w:space="0" w:color="auto"/>
                                    <w:bottom w:val="none" w:sz="0" w:space="0" w:color="auto"/>
                                    <w:right w:val="none" w:sz="0" w:space="0" w:color="auto"/>
                                  </w:divBdr>
                                  <w:divsChild>
                                    <w:div w:id="549263343">
                                      <w:marLeft w:val="0"/>
                                      <w:marRight w:val="0"/>
                                      <w:marTop w:val="0"/>
                                      <w:marBottom w:val="0"/>
                                      <w:divBdr>
                                        <w:top w:val="none" w:sz="0" w:space="0" w:color="auto"/>
                                        <w:left w:val="none" w:sz="0" w:space="0" w:color="auto"/>
                                        <w:bottom w:val="none" w:sz="0" w:space="0" w:color="auto"/>
                                        <w:right w:val="none" w:sz="0" w:space="0" w:color="auto"/>
                                      </w:divBdr>
                                      <w:divsChild>
                                        <w:div w:id="360086377">
                                          <w:marLeft w:val="0"/>
                                          <w:marRight w:val="0"/>
                                          <w:marTop w:val="0"/>
                                          <w:marBottom w:val="0"/>
                                          <w:divBdr>
                                            <w:top w:val="none" w:sz="0" w:space="0" w:color="auto"/>
                                            <w:left w:val="none" w:sz="0" w:space="0" w:color="auto"/>
                                            <w:bottom w:val="none" w:sz="0" w:space="0" w:color="auto"/>
                                            <w:right w:val="none" w:sz="0" w:space="0" w:color="auto"/>
                                          </w:divBdr>
                                          <w:divsChild>
                                            <w:div w:id="1126196211">
                                              <w:marLeft w:val="0"/>
                                              <w:marRight w:val="0"/>
                                              <w:marTop w:val="0"/>
                                              <w:marBottom w:val="0"/>
                                              <w:divBdr>
                                                <w:top w:val="single" w:sz="12" w:space="2" w:color="FFFFCC"/>
                                                <w:left w:val="single" w:sz="12" w:space="2" w:color="FFFFCC"/>
                                                <w:bottom w:val="single" w:sz="12" w:space="2" w:color="FFFFCC"/>
                                                <w:right w:val="single" w:sz="12" w:space="0" w:color="FFFFCC"/>
                                              </w:divBdr>
                                              <w:divsChild>
                                                <w:div w:id="1454053386">
                                                  <w:marLeft w:val="0"/>
                                                  <w:marRight w:val="0"/>
                                                  <w:marTop w:val="0"/>
                                                  <w:marBottom w:val="0"/>
                                                  <w:divBdr>
                                                    <w:top w:val="none" w:sz="0" w:space="0" w:color="auto"/>
                                                    <w:left w:val="none" w:sz="0" w:space="0" w:color="auto"/>
                                                    <w:bottom w:val="none" w:sz="0" w:space="0" w:color="auto"/>
                                                    <w:right w:val="none" w:sz="0" w:space="0" w:color="auto"/>
                                                  </w:divBdr>
                                                  <w:divsChild>
                                                    <w:div w:id="201524320">
                                                      <w:marLeft w:val="0"/>
                                                      <w:marRight w:val="0"/>
                                                      <w:marTop w:val="0"/>
                                                      <w:marBottom w:val="0"/>
                                                      <w:divBdr>
                                                        <w:top w:val="none" w:sz="0" w:space="0" w:color="auto"/>
                                                        <w:left w:val="none" w:sz="0" w:space="0" w:color="auto"/>
                                                        <w:bottom w:val="none" w:sz="0" w:space="0" w:color="auto"/>
                                                        <w:right w:val="none" w:sz="0" w:space="0" w:color="auto"/>
                                                      </w:divBdr>
                                                      <w:divsChild>
                                                        <w:div w:id="141117632">
                                                          <w:marLeft w:val="0"/>
                                                          <w:marRight w:val="0"/>
                                                          <w:marTop w:val="0"/>
                                                          <w:marBottom w:val="0"/>
                                                          <w:divBdr>
                                                            <w:top w:val="none" w:sz="0" w:space="0" w:color="auto"/>
                                                            <w:left w:val="none" w:sz="0" w:space="0" w:color="auto"/>
                                                            <w:bottom w:val="none" w:sz="0" w:space="0" w:color="auto"/>
                                                            <w:right w:val="none" w:sz="0" w:space="0" w:color="auto"/>
                                                          </w:divBdr>
                                                          <w:divsChild>
                                                            <w:div w:id="1181236265">
                                                              <w:marLeft w:val="0"/>
                                                              <w:marRight w:val="0"/>
                                                              <w:marTop w:val="0"/>
                                                              <w:marBottom w:val="0"/>
                                                              <w:divBdr>
                                                                <w:top w:val="none" w:sz="0" w:space="0" w:color="auto"/>
                                                                <w:left w:val="none" w:sz="0" w:space="0" w:color="auto"/>
                                                                <w:bottom w:val="none" w:sz="0" w:space="0" w:color="auto"/>
                                                                <w:right w:val="none" w:sz="0" w:space="0" w:color="auto"/>
                                                              </w:divBdr>
                                                              <w:divsChild>
                                                                <w:div w:id="220988655">
                                                                  <w:marLeft w:val="0"/>
                                                                  <w:marRight w:val="0"/>
                                                                  <w:marTop w:val="0"/>
                                                                  <w:marBottom w:val="0"/>
                                                                  <w:divBdr>
                                                                    <w:top w:val="none" w:sz="0" w:space="0" w:color="auto"/>
                                                                    <w:left w:val="none" w:sz="0" w:space="0" w:color="auto"/>
                                                                    <w:bottom w:val="none" w:sz="0" w:space="0" w:color="auto"/>
                                                                    <w:right w:val="none" w:sz="0" w:space="0" w:color="auto"/>
                                                                  </w:divBdr>
                                                                  <w:divsChild>
                                                                    <w:div w:id="623852561">
                                                                      <w:marLeft w:val="0"/>
                                                                      <w:marRight w:val="0"/>
                                                                      <w:marTop w:val="0"/>
                                                                      <w:marBottom w:val="0"/>
                                                                      <w:divBdr>
                                                                        <w:top w:val="none" w:sz="0" w:space="0" w:color="auto"/>
                                                                        <w:left w:val="none" w:sz="0" w:space="0" w:color="auto"/>
                                                                        <w:bottom w:val="none" w:sz="0" w:space="0" w:color="auto"/>
                                                                        <w:right w:val="none" w:sz="0" w:space="0" w:color="auto"/>
                                                                      </w:divBdr>
                                                                      <w:divsChild>
                                                                        <w:div w:id="706636732">
                                                                          <w:marLeft w:val="0"/>
                                                                          <w:marRight w:val="0"/>
                                                                          <w:marTop w:val="0"/>
                                                                          <w:marBottom w:val="0"/>
                                                                          <w:divBdr>
                                                                            <w:top w:val="none" w:sz="0" w:space="0" w:color="auto"/>
                                                                            <w:left w:val="none" w:sz="0" w:space="0" w:color="auto"/>
                                                                            <w:bottom w:val="none" w:sz="0" w:space="0" w:color="auto"/>
                                                                            <w:right w:val="none" w:sz="0" w:space="0" w:color="auto"/>
                                                                          </w:divBdr>
                                                                          <w:divsChild>
                                                                            <w:div w:id="58982825">
                                                                              <w:marLeft w:val="0"/>
                                                                              <w:marRight w:val="0"/>
                                                                              <w:marTop w:val="0"/>
                                                                              <w:marBottom w:val="0"/>
                                                                              <w:divBdr>
                                                                                <w:top w:val="none" w:sz="0" w:space="0" w:color="auto"/>
                                                                                <w:left w:val="none" w:sz="0" w:space="0" w:color="auto"/>
                                                                                <w:bottom w:val="none" w:sz="0" w:space="0" w:color="auto"/>
                                                                                <w:right w:val="none" w:sz="0" w:space="0" w:color="auto"/>
                                                                              </w:divBdr>
                                                                              <w:divsChild>
                                                                                <w:div w:id="578363928">
                                                                                  <w:marLeft w:val="0"/>
                                                                                  <w:marRight w:val="0"/>
                                                                                  <w:marTop w:val="0"/>
                                                                                  <w:marBottom w:val="0"/>
                                                                                  <w:divBdr>
                                                                                    <w:top w:val="none" w:sz="0" w:space="0" w:color="auto"/>
                                                                                    <w:left w:val="none" w:sz="0" w:space="0" w:color="auto"/>
                                                                                    <w:bottom w:val="none" w:sz="0" w:space="0" w:color="auto"/>
                                                                                    <w:right w:val="none" w:sz="0" w:space="0" w:color="auto"/>
                                                                                  </w:divBdr>
                                                                                  <w:divsChild>
                                                                                    <w:div w:id="533154609">
                                                                                      <w:marLeft w:val="0"/>
                                                                                      <w:marRight w:val="0"/>
                                                                                      <w:marTop w:val="0"/>
                                                                                      <w:marBottom w:val="0"/>
                                                                                      <w:divBdr>
                                                                                        <w:top w:val="none" w:sz="0" w:space="0" w:color="auto"/>
                                                                                        <w:left w:val="none" w:sz="0" w:space="0" w:color="auto"/>
                                                                                        <w:bottom w:val="none" w:sz="0" w:space="0" w:color="auto"/>
                                                                                        <w:right w:val="none" w:sz="0" w:space="0" w:color="auto"/>
                                                                                      </w:divBdr>
                                                                                      <w:divsChild>
                                                                                        <w:div w:id="1066878324">
                                                                                          <w:marLeft w:val="0"/>
                                                                                          <w:marRight w:val="120"/>
                                                                                          <w:marTop w:val="0"/>
                                                                                          <w:marBottom w:val="150"/>
                                                                                          <w:divBdr>
                                                                                            <w:top w:val="single" w:sz="2" w:space="0" w:color="EFEFEF"/>
                                                                                            <w:left w:val="single" w:sz="6" w:space="0" w:color="EFEFEF"/>
                                                                                            <w:bottom w:val="single" w:sz="6" w:space="0" w:color="E2E2E2"/>
                                                                                            <w:right w:val="single" w:sz="6" w:space="0" w:color="EFEFEF"/>
                                                                                          </w:divBdr>
                                                                                          <w:divsChild>
                                                                                            <w:div w:id="373432157">
                                                                                              <w:marLeft w:val="0"/>
                                                                                              <w:marRight w:val="0"/>
                                                                                              <w:marTop w:val="0"/>
                                                                                              <w:marBottom w:val="0"/>
                                                                                              <w:divBdr>
                                                                                                <w:top w:val="none" w:sz="0" w:space="0" w:color="auto"/>
                                                                                                <w:left w:val="none" w:sz="0" w:space="0" w:color="auto"/>
                                                                                                <w:bottom w:val="none" w:sz="0" w:space="0" w:color="auto"/>
                                                                                                <w:right w:val="none" w:sz="0" w:space="0" w:color="auto"/>
                                                                                              </w:divBdr>
                                                                                              <w:divsChild>
                                                                                                <w:div w:id="580914818">
                                                                                                  <w:marLeft w:val="0"/>
                                                                                                  <w:marRight w:val="0"/>
                                                                                                  <w:marTop w:val="0"/>
                                                                                                  <w:marBottom w:val="0"/>
                                                                                                  <w:divBdr>
                                                                                                    <w:top w:val="none" w:sz="0" w:space="0" w:color="auto"/>
                                                                                                    <w:left w:val="none" w:sz="0" w:space="0" w:color="auto"/>
                                                                                                    <w:bottom w:val="none" w:sz="0" w:space="0" w:color="auto"/>
                                                                                                    <w:right w:val="none" w:sz="0" w:space="0" w:color="auto"/>
                                                                                                  </w:divBdr>
                                                                                                  <w:divsChild>
                                                                                                    <w:div w:id="184441570">
                                                                                                      <w:marLeft w:val="0"/>
                                                                                                      <w:marRight w:val="0"/>
                                                                                                      <w:marTop w:val="0"/>
                                                                                                      <w:marBottom w:val="0"/>
                                                                                                      <w:divBdr>
                                                                                                        <w:top w:val="none" w:sz="0" w:space="0" w:color="auto"/>
                                                                                                        <w:left w:val="none" w:sz="0" w:space="0" w:color="auto"/>
                                                                                                        <w:bottom w:val="none" w:sz="0" w:space="0" w:color="auto"/>
                                                                                                        <w:right w:val="none" w:sz="0" w:space="0" w:color="auto"/>
                                                                                                      </w:divBdr>
                                                                                                      <w:divsChild>
                                                                                                        <w:div w:id="1512600991">
                                                                                                          <w:marLeft w:val="0"/>
                                                                                                          <w:marRight w:val="0"/>
                                                                                                          <w:marTop w:val="0"/>
                                                                                                          <w:marBottom w:val="0"/>
                                                                                                          <w:divBdr>
                                                                                                            <w:top w:val="none" w:sz="0" w:space="0" w:color="auto"/>
                                                                                                            <w:left w:val="none" w:sz="0" w:space="0" w:color="auto"/>
                                                                                                            <w:bottom w:val="none" w:sz="0" w:space="0" w:color="auto"/>
                                                                                                            <w:right w:val="none" w:sz="0" w:space="0" w:color="auto"/>
                                                                                                          </w:divBdr>
                                                                                                          <w:divsChild>
                                                                                                            <w:div w:id="1604264721">
                                                                                                              <w:marLeft w:val="0"/>
                                                                                                              <w:marRight w:val="0"/>
                                                                                                              <w:marTop w:val="0"/>
                                                                                                              <w:marBottom w:val="0"/>
                                                                                                              <w:divBdr>
                                                                                                                <w:top w:val="single" w:sz="2" w:space="4" w:color="D0D0D0"/>
                                                                                                                <w:left w:val="single" w:sz="2" w:space="0" w:color="D0D0D0"/>
                                                                                                                <w:bottom w:val="single" w:sz="2" w:space="4" w:color="D0D0D0"/>
                                                                                                                <w:right w:val="single" w:sz="2" w:space="0" w:color="D0D0D0"/>
                                                                                                              </w:divBdr>
                                                                                                              <w:divsChild>
                                                                                                                <w:div w:id="1407528396">
                                                                                                                  <w:marLeft w:val="0"/>
                                                                                                                  <w:marRight w:val="0"/>
                                                                                                                  <w:marTop w:val="0"/>
                                                                                                                  <w:marBottom w:val="0"/>
                                                                                                                  <w:divBdr>
                                                                                                                    <w:top w:val="none" w:sz="0" w:space="0" w:color="auto"/>
                                                                                                                    <w:left w:val="none" w:sz="0" w:space="0" w:color="auto"/>
                                                                                                                    <w:bottom w:val="none" w:sz="0" w:space="0" w:color="auto"/>
                                                                                                                    <w:right w:val="none" w:sz="0" w:space="0" w:color="auto"/>
                                                                                                                  </w:divBdr>
                                                                                                                  <w:divsChild>
                                                                                                                    <w:div w:id="1100563447">
                                                                                                                      <w:marLeft w:val="0"/>
                                                                                                                      <w:marRight w:val="0"/>
                                                                                                                      <w:marTop w:val="0"/>
                                                                                                                      <w:marBottom w:val="0"/>
                                                                                                                      <w:divBdr>
                                                                                                                        <w:top w:val="none" w:sz="0" w:space="0" w:color="auto"/>
                                                                                                                        <w:left w:val="none" w:sz="0" w:space="0" w:color="auto"/>
                                                                                                                        <w:bottom w:val="none" w:sz="0" w:space="0" w:color="auto"/>
                                                                                                                        <w:right w:val="none" w:sz="0" w:space="0" w:color="auto"/>
                                                                                                                      </w:divBdr>
                                                                                                                    </w:div>
                                                                                                                    <w:div w:id="1703746769">
                                                                                                                      <w:marLeft w:val="75"/>
                                                                                                                      <w:marRight w:val="0"/>
                                                                                                                      <w:marTop w:val="0"/>
                                                                                                                      <w:marBottom w:val="0"/>
                                                                                                                      <w:divBdr>
                                                                                                                        <w:top w:val="none" w:sz="0" w:space="0" w:color="auto"/>
                                                                                                                        <w:left w:val="none" w:sz="0" w:space="0" w:color="auto"/>
                                                                                                                        <w:bottom w:val="single" w:sz="6" w:space="6" w:color="CFCFCF"/>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99403751">
      <w:bodyDiv w:val="1"/>
      <w:marLeft w:val="0"/>
      <w:marRight w:val="0"/>
      <w:marTop w:val="0"/>
      <w:marBottom w:val="0"/>
      <w:divBdr>
        <w:top w:val="none" w:sz="0" w:space="0" w:color="auto"/>
        <w:left w:val="none" w:sz="0" w:space="0" w:color="auto"/>
        <w:bottom w:val="none" w:sz="0" w:space="0" w:color="auto"/>
        <w:right w:val="none" w:sz="0" w:space="0" w:color="auto"/>
      </w:divBdr>
      <w:divsChild>
        <w:div w:id="1882861132">
          <w:marLeft w:val="0"/>
          <w:marRight w:val="0"/>
          <w:marTop w:val="0"/>
          <w:marBottom w:val="0"/>
          <w:divBdr>
            <w:top w:val="none" w:sz="0" w:space="0" w:color="auto"/>
            <w:left w:val="none" w:sz="0" w:space="0" w:color="auto"/>
            <w:bottom w:val="none" w:sz="0" w:space="0" w:color="auto"/>
            <w:right w:val="none" w:sz="0" w:space="0" w:color="auto"/>
          </w:divBdr>
          <w:divsChild>
            <w:div w:id="1168666801">
              <w:marLeft w:val="0"/>
              <w:marRight w:val="0"/>
              <w:marTop w:val="0"/>
              <w:marBottom w:val="0"/>
              <w:divBdr>
                <w:top w:val="none" w:sz="0" w:space="0" w:color="auto"/>
                <w:left w:val="none" w:sz="0" w:space="0" w:color="auto"/>
                <w:bottom w:val="none" w:sz="0" w:space="0" w:color="auto"/>
                <w:right w:val="none" w:sz="0" w:space="0" w:color="auto"/>
              </w:divBdr>
              <w:divsChild>
                <w:div w:id="601689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710837">
      <w:bodyDiv w:val="1"/>
      <w:marLeft w:val="0"/>
      <w:marRight w:val="0"/>
      <w:marTop w:val="0"/>
      <w:marBottom w:val="0"/>
      <w:divBdr>
        <w:top w:val="none" w:sz="0" w:space="0" w:color="auto"/>
        <w:left w:val="none" w:sz="0" w:space="0" w:color="auto"/>
        <w:bottom w:val="none" w:sz="0" w:space="0" w:color="auto"/>
        <w:right w:val="none" w:sz="0" w:space="0" w:color="auto"/>
      </w:divBdr>
      <w:divsChild>
        <w:div w:id="1195849666">
          <w:marLeft w:val="0"/>
          <w:marRight w:val="0"/>
          <w:marTop w:val="0"/>
          <w:marBottom w:val="0"/>
          <w:divBdr>
            <w:top w:val="none" w:sz="0" w:space="0" w:color="auto"/>
            <w:left w:val="none" w:sz="0" w:space="0" w:color="auto"/>
            <w:bottom w:val="none" w:sz="0" w:space="0" w:color="auto"/>
            <w:right w:val="none" w:sz="0" w:space="0" w:color="auto"/>
          </w:divBdr>
          <w:divsChild>
            <w:div w:id="1912931840">
              <w:marLeft w:val="0"/>
              <w:marRight w:val="0"/>
              <w:marTop w:val="0"/>
              <w:marBottom w:val="0"/>
              <w:divBdr>
                <w:top w:val="none" w:sz="0" w:space="0" w:color="auto"/>
                <w:left w:val="none" w:sz="0" w:space="0" w:color="auto"/>
                <w:bottom w:val="none" w:sz="0" w:space="0" w:color="auto"/>
                <w:right w:val="none" w:sz="0" w:space="0" w:color="auto"/>
              </w:divBdr>
              <w:divsChild>
                <w:div w:id="103889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145452">
      <w:bodyDiv w:val="1"/>
      <w:marLeft w:val="0"/>
      <w:marRight w:val="0"/>
      <w:marTop w:val="0"/>
      <w:marBottom w:val="0"/>
      <w:divBdr>
        <w:top w:val="none" w:sz="0" w:space="0" w:color="auto"/>
        <w:left w:val="none" w:sz="0" w:space="0" w:color="auto"/>
        <w:bottom w:val="none" w:sz="0" w:space="0" w:color="auto"/>
        <w:right w:val="none" w:sz="0" w:space="0" w:color="auto"/>
      </w:divBdr>
      <w:divsChild>
        <w:div w:id="1932279084">
          <w:marLeft w:val="0"/>
          <w:marRight w:val="0"/>
          <w:marTop w:val="0"/>
          <w:marBottom w:val="0"/>
          <w:divBdr>
            <w:top w:val="none" w:sz="0" w:space="0" w:color="auto"/>
            <w:left w:val="none" w:sz="0" w:space="0" w:color="auto"/>
            <w:bottom w:val="none" w:sz="0" w:space="0" w:color="auto"/>
            <w:right w:val="none" w:sz="0" w:space="0" w:color="auto"/>
          </w:divBdr>
          <w:divsChild>
            <w:div w:id="208109066">
              <w:marLeft w:val="0"/>
              <w:marRight w:val="0"/>
              <w:marTop w:val="0"/>
              <w:marBottom w:val="0"/>
              <w:divBdr>
                <w:top w:val="none" w:sz="0" w:space="0" w:color="auto"/>
                <w:left w:val="none" w:sz="0" w:space="0" w:color="auto"/>
                <w:bottom w:val="none" w:sz="0" w:space="0" w:color="auto"/>
                <w:right w:val="none" w:sz="0" w:space="0" w:color="auto"/>
              </w:divBdr>
              <w:divsChild>
                <w:div w:id="204112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Wind_power" TargetMode="External"/><Relationship Id="rId13" Type="http://schemas.openxmlformats.org/officeDocument/2006/relationships/hyperlink" Target="http://www.digitaltrends.com/cool-tech/gravity-light-2-indiegogo/" TargetMode="External"/><Relationship Id="rId3" Type="http://schemas.openxmlformats.org/officeDocument/2006/relationships/settings" Target="settings.xml"/><Relationship Id="rId7" Type="http://schemas.openxmlformats.org/officeDocument/2006/relationships/hyperlink" Target="https://en.wikipedia.org/wiki/Renewable_energy" TargetMode="External"/><Relationship Id="rId12" Type="http://schemas.openxmlformats.org/officeDocument/2006/relationships/hyperlink" Target="http://www.afdb.org/fileadmin/uploads/afdb/Documents/Knowledge/AEC%202012%20-%20Wind%20Energy%20Development%20in%20Africa.pdf"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youtube.com/watch?v=IqB4z7lGzsg" TargetMode="External"/><Relationship Id="rId11" Type="http://schemas.openxmlformats.org/officeDocument/2006/relationships/image" Target="media/image1.jpeg"/><Relationship Id="rId5" Type="http://schemas.openxmlformats.org/officeDocument/2006/relationships/hyperlink" Target="https://www.facebook.com/pages/Sustainability-Sierra-Leone/1655372608017674?skip_nax_wizard=true&amp;ref_type=sitefooter" TargetMode="External"/><Relationship Id="rId15" Type="http://schemas.openxmlformats.org/officeDocument/2006/relationships/hyperlink" Target="https://www.concern.net/sites/default/files/media/resource/report_ca_and_nutrition_zambia_final_may.pdf" TargetMode="External"/><Relationship Id="rId10" Type="http://schemas.openxmlformats.org/officeDocument/2006/relationships/hyperlink" Target="http://www.africanwindpower.com/faq.htm" TargetMode="External"/><Relationship Id="rId4" Type="http://schemas.openxmlformats.org/officeDocument/2006/relationships/webSettings" Target="webSettings.xml"/><Relationship Id="rId9" Type="http://schemas.openxmlformats.org/officeDocument/2006/relationships/hyperlink" Target="https://en.wikipedia.org/wiki/Diesel_generator" TargetMode="External"/><Relationship Id="rId14" Type="http://schemas.openxmlformats.org/officeDocument/2006/relationships/hyperlink" Target="https://www.globalcitizen.org/en/content/women-for-wat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3</Pages>
  <Words>1311</Words>
  <Characters>7478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Bishops Stortford College</Company>
  <LinksUpToDate>false</LinksUpToDate>
  <CharactersWithSpaces>8772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Birchall</dc:creator>
  <cp:keywords/>
  <dc:description/>
  <cp:lastModifiedBy>John Birchall</cp:lastModifiedBy>
  <cp:revision>3</cp:revision>
  <dcterms:created xsi:type="dcterms:W3CDTF">2015-06-23T08:55:00Z</dcterms:created>
  <dcterms:modified xsi:type="dcterms:W3CDTF">2015-06-24T08:36:00Z</dcterms:modified>
</cp:coreProperties>
</file>