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38D5" w:rsidRPr="00524F5D" w:rsidRDefault="004A0B72">
      <w:pPr>
        <w:rPr>
          <w:rFonts w:asciiTheme="minorHAnsi" w:hAnsiTheme="minorHAnsi"/>
          <w:b/>
          <w:sz w:val="20"/>
          <w:szCs w:val="20"/>
        </w:rPr>
      </w:pPr>
      <w:r w:rsidRPr="00524F5D">
        <w:rPr>
          <w:rFonts w:asciiTheme="minorHAnsi" w:hAnsiTheme="minorHAnsi"/>
          <w:b/>
          <w:sz w:val="20"/>
          <w:szCs w:val="20"/>
        </w:rPr>
        <w:t>Sustainability News</w:t>
      </w:r>
    </w:p>
    <w:p w:rsidR="004A0B72" w:rsidRDefault="004A0B72">
      <w:pPr>
        <w:rPr>
          <w:rFonts w:asciiTheme="minorHAnsi" w:hAnsiTheme="minorHAnsi"/>
          <w:b/>
          <w:sz w:val="20"/>
          <w:szCs w:val="20"/>
        </w:rPr>
      </w:pPr>
      <w:r w:rsidRPr="00524F5D">
        <w:rPr>
          <w:rFonts w:asciiTheme="minorHAnsi" w:hAnsiTheme="minorHAnsi"/>
          <w:b/>
          <w:sz w:val="20"/>
          <w:szCs w:val="20"/>
        </w:rPr>
        <w:t>30</w:t>
      </w:r>
      <w:r w:rsidRPr="00524F5D">
        <w:rPr>
          <w:rFonts w:asciiTheme="minorHAnsi" w:hAnsiTheme="minorHAnsi"/>
          <w:b/>
          <w:sz w:val="20"/>
          <w:szCs w:val="20"/>
          <w:vertAlign w:val="superscript"/>
        </w:rPr>
        <w:t>th</w:t>
      </w:r>
      <w:r w:rsidRPr="00524F5D">
        <w:rPr>
          <w:rFonts w:asciiTheme="minorHAnsi" w:hAnsiTheme="minorHAnsi"/>
          <w:b/>
          <w:sz w:val="20"/>
          <w:szCs w:val="20"/>
        </w:rPr>
        <w:t xml:space="preserve"> June 2015.</w:t>
      </w:r>
    </w:p>
    <w:p w:rsidR="00524F5D" w:rsidRDefault="00524F5D">
      <w:pPr>
        <w:rPr>
          <w:rFonts w:asciiTheme="minorHAnsi" w:hAnsiTheme="minorHAnsi"/>
          <w:b/>
          <w:sz w:val="20"/>
          <w:szCs w:val="20"/>
        </w:rPr>
      </w:pPr>
    </w:p>
    <w:p w:rsidR="00524F5D" w:rsidRDefault="00524F5D">
      <w:pPr>
        <w:rPr>
          <w:rFonts w:asciiTheme="minorHAnsi" w:hAnsiTheme="minorHAnsi"/>
          <w:b/>
          <w:sz w:val="20"/>
          <w:szCs w:val="20"/>
        </w:rPr>
      </w:pPr>
      <w:r>
        <w:rPr>
          <w:rFonts w:asciiTheme="minorHAnsi" w:hAnsiTheme="minorHAnsi"/>
          <w:b/>
          <w:sz w:val="20"/>
          <w:szCs w:val="20"/>
        </w:rPr>
        <w:t>Introduction</w:t>
      </w:r>
    </w:p>
    <w:p w:rsidR="00524F5D" w:rsidRDefault="00524F5D">
      <w:pPr>
        <w:rPr>
          <w:rFonts w:asciiTheme="minorHAnsi" w:hAnsiTheme="minorHAnsi"/>
          <w:sz w:val="20"/>
          <w:szCs w:val="20"/>
        </w:rPr>
      </w:pPr>
      <w:r>
        <w:rPr>
          <w:rFonts w:asciiTheme="minorHAnsi" w:hAnsiTheme="minorHAnsi"/>
          <w:sz w:val="20"/>
          <w:szCs w:val="20"/>
        </w:rPr>
        <w:t>As we all know the world and especially Africa, can no longer rely on oil for its main sources of energy.</w:t>
      </w:r>
    </w:p>
    <w:p w:rsidR="00524F5D" w:rsidRDefault="00524F5D">
      <w:pPr>
        <w:rPr>
          <w:rFonts w:asciiTheme="minorHAnsi" w:hAnsiTheme="minorHAnsi"/>
          <w:sz w:val="20"/>
          <w:szCs w:val="20"/>
        </w:rPr>
      </w:pPr>
      <w:r>
        <w:rPr>
          <w:rFonts w:asciiTheme="minorHAnsi" w:hAnsiTheme="minorHAnsi"/>
          <w:sz w:val="20"/>
          <w:szCs w:val="20"/>
        </w:rPr>
        <w:t>In each edition of Sustainable News we are focusing on ways of improving life styles through the use of alternatives to</w:t>
      </w:r>
      <w:r w:rsidR="0078057E">
        <w:rPr>
          <w:rFonts w:asciiTheme="minorHAnsi" w:hAnsiTheme="minorHAnsi"/>
          <w:sz w:val="20"/>
          <w:szCs w:val="20"/>
        </w:rPr>
        <w:t xml:space="preserve"> the traditional oil based systems</w:t>
      </w:r>
      <w:r>
        <w:rPr>
          <w:rFonts w:asciiTheme="minorHAnsi" w:hAnsiTheme="minorHAnsi"/>
          <w:sz w:val="20"/>
          <w:szCs w:val="20"/>
        </w:rPr>
        <w:t>. This week we look at waste and how it can be used to generate energy.</w:t>
      </w:r>
    </w:p>
    <w:p w:rsidR="00524F5D" w:rsidRDefault="0078057E">
      <w:pPr>
        <w:rPr>
          <w:rFonts w:asciiTheme="minorHAnsi" w:hAnsiTheme="minorHAnsi"/>
          <w:sz w:val="20"/>
          <w:szCs w:val="20"/>
        </w:rPr>
      </w:pPr>
      <w:r>
        <w:rPr>
          <w:rFonts w:asciiTheme="minorHAnsi" w:hAnsiTheme="minorHAnsi"/>
          <w:sz w:val="20"/>
          <w:szCs w:val="20"/>
        </w:rPr>
        <w:t>Both</w:t>
      </w:r>
      <w:r w:rsidR="00524F5D">
        <w:rPr>
          <w:rFonts w:asciiTheme="minorHAnsi" w:hAnsiTheme="minorHAnsi"/>
          <w:sz w:val="20"/>
          <w:szCs w:val="20"/>
        </w:rPr>
        <w:t xml:space="preserve"> articles used are from Africa – one involves using waste to create fertiliser (which reduces the need for artificial fertilisers, which are often the by-product of oil</w:t>
      </w:r>
      <w:r>
        <w:rPr>
          <w:rFonts w:asciiTheme="minorHAnsi" w:hAnsiTheme="minorHAnsi"/>
          <w:sz w:val="20"/>
          <w:szCs w:val="20"/>
        </w:rPr>
        <w:t>), whilst</w:t>
      </w:r>
      <w:r w:rsidR="00524F5D">
        <w:rPr>
          <w:rFonts w:asciiTheme="minorHAnsi" w:hAnsiTheme="minorHAnsi"/>
          <w:sz w:val="20"/>
          <w:szCs w:val="20"/>
        </w:rPr>
        <w:t xml:space="preserve"> the other is from Zimbabwe, where cow dung is being used as a source of ‘clean’ energy.</w:t>
      </w:r>
    </w:p>
    <w:p w:rsidR="00524F5D" w:rsidRPr="00524F5D" w:rsidRDefault="00524F5D">
      <w:pPr>
        <w:rPr>
          <w:rFonts w:asciiTheme="minorHAnsi" w:hAnsiTheme="minorHAnsi"/>
          <w:sz w:val="20"/>
          <w:szCs w:val="20"/>
        </w:rPr>
      </w:pPr>
      <w:r>
        <w:rPr>
          <w:rFonts w:asciiTheme="minorHAnsi" w:hAnsiTheme="minorHAnsi"/>
          <w:sz w:val="20"/>
          <w:szCs w:val="20"/>
        </w:rPr>
        <w:t>Contact details are given, so please contact the organisations who are pioneering these new alternatives. Why not begin to look beyond oi</w:t>
      </w:r>
      <w:r w:rsidR="0078057E">
        <w:rPr>
          <w:rFonts w:asciiTheme="minorHAnsi" w:hAnsiTheme="minorHAnsi"/>
          <w:sz w:val="20"/>
          <w:szCs w:val="20"/>
        </w:rPr>
        <w:t>l and wood, which destroys trees and ground coverage</w:t>
      </w:r>
      <w:r>
        <w:rPr>
          <w:rFonts w:asciiTheme="minorHAnsi" w:hAnsiTheme="minorHAnsi"/>
          <w:sz w:val="20"/>
          <w:szCs w:val="20"/>
        </w:rPr>
        <w:t xml:space="preserve"> and be a leader in the field of ‘sustainable energy’.</w:t>
      </w:r>
    </w:p>
    <w:p w:rsidR="004A0B72" w:rsidRPr="00524F5D" w:rsidRDefault="004A0B72">
      <w:pPr>
        <w:rPr>
          <w:rFonts w:asciiTheme="minorHAnsi" w:hAnsiTheme="minorHAnsi"/>
          <w:sz w:val="20"/>
          <w:szCs w:val="20"/>
        </w:rPr>
      </w:pPr>
      <w:r w:rsidRPr="00524F5D">
        <w:rPr>
          <w:rFonts w:asciiTheme="minorHAnsi" w:hAnsiTheme="minorHAnsi"/>
          <w:b/>
          <w:sz w:val="20"/>
          <w:szCs w:val="20"/>
        </w:rPr>
        <w:t>Places to consult</w:t>
      </w:r>
      <w:r w:rsidRPr="00524F5D">
        <w:rPr>
          <w:rFonts w:asciiTheme="minorHAnsi" w:hAnsiTheme="minorHAnsi"/>
          <w:sz w:val="20"/>
          <w:szCs w:val="20"/>
        </w:rPr>
        <w:t>:</w:t>
      </w:r>
    </w:p>
    <w:p w:rsidR="004A0B72" w:rsidRPr="00524F5D" w:rsidRDefault="004A0B72">
      <w:pPr>
        <w:rPr>
          <w:rFonts w:asciiTheme="minorHAnsi" w:hAnsiTheme="minorHAnsi"/>
          <w:b/>
          <w:sz w:val="20"/>
          <w:szCs w:val="20"/>
        </w:rPr>
      </w:pPr>
      <w:r w:rsidRPr="00524F5D">
        <w:rPr>
          <w:rFonts w:asciiTheme="minorHAnsi" w:hAnsiTheme="minorHAnsi"/>
          <w:b/>
          <w:sz w:val="20"/>
          <w:szCs w:val="20"/>
        </w:rPr>
        <w:t>Worth discussing in seminars or just amongst colleagues</w:t>
      </w:r>
    </w:p>
    <w:p w:rsidR="004A0B72" w:rsidRPr="00524F5D" w:rsidRDefault="004A0B72">
      <w:pPr>
        <w:rPr>
          <w:rFonts w:asciiTheme="minorHAnsi" w:hAnsiTheme="minorHAnsi"/>
          <w:sz w:val="20"/>
          <w:szCs w:val="20"/>
        </w:rPr>
      </w:pPr>
      <w:hyperlink r:id="rId5" w:history="1">
        <w:r w:rsidRPr="00524F5D">
          <w:rPr>
            <w:rStyle w:val="Hyperlink"/>
            <w:rFonts w:asciiTheme="minorHAnsi" w:hAnsiTheme="minorHAnsi"/>
            <w:color w:val="auto"/>
            <w:sz w:val="20"/>
            <w:szCs w:val="20"/>
          </w:rPr>
          <w:t>http://www.theguardian.com/global-development-professionals-network/2015/jun/25/sierra-leone-needs-a-marshall-plan-not-a-multitude-of-micro-initiatives?CMP=share_btn_tw</w:t>
        </w:r>
      </w:hyperlink>
    </w:p>
    <w:p w:rsidR="004A0B72" w:rsidRPr="00524F5D" w:rsidRDefault="004A0B72">
      <w:pPr>
        <w:rPr>
          <w:rFonts w:asciiTheme="minorHAnsi" w:hAnsiTheme="minorHAnsi"/>
          <w:sz w:val="20"/>
          <w:szCs w:val="20"/>
        </w:rPr>
      </w:pPr>
    </w:p>
    <w:p w:rsidR="004A0B72" w:rsidRPr="00524F5D" w:rsidRDefault="004A0B72">
      <w:pPr>
        <w:rPr>
          <w:rFonts w:asciiTheme="minorHAnsi" w:hAnsiTheme="minorHAnsi"/>
          <w:b/>
          <w:sz w:val="20"/>
          <w:szCs w:val="20"/>
        </w:rPr>
      </w:pPr>
      <w:r w:rsidRPr="00524F5D">
        <w:rPr>
          <w:rFonts w:asciiTheme="minorHAnsi" w:hAnsiTheme="minorHAnsi"/>
          <w:b/>
          <w:sz w:val="20"/>
          <w:szCs w:val="20"/>
        </w:rPr>
        <w:t>A thought provoking paper from Zambia on food production and nutrition</w:t>
      </w:r>
    </w:p>
    <w:p w:rsidR="004A0B72" w:rsidRPr="00524F5D" w:rsidRDefault="004A0B72">
      <w:pPr>
        <w:rPr>
          <w:rFonts w:asciiTheme="minorHAnsi" w:hAnsiTheme="minorHAnsi"/>
          <w:sz w:val="20"/>
          <w:szCs w:val="20"/>
        </w:rPr>
      </w:pPr>
      <w:hyperlink r:id="rId6" w:history="1">
        <w:r w:rsidRPr="00524F5D">
          <w:rPr>
            <w:rStyle w:val="Hyperlink"/>
            <w:rFonts w:asciiTheme="minorHAnsi" w:hAnsiTheme="minorHAnsi"/>
            <w:color w:val="auto"/>
            <w:sz w:val="20"/>
            <w:szCs w:val="20"/>
          </w:rPr>
          <w:t>https://www.concern.net/sites/default/files/media/resource/report_ca_and_nutrition_zambia_final_may.pdf</w:t>
        </w:r>
      </w:hyperlink>
    </w:p>
    <w:p w:rsidR="004A0B72" w:rsidRPr="00524F5D" w:rsidRDefault="004A0B72">
      <w:pPr>
        <w:rPr>
          <w:rFonts w:asciiTheme="minorHAnsi" w:hAnsiTheme="minorHAnsi"/>
          <w:sz w:val="20"/>
          <w:szCs w:val="20"/>
        </w:rPr>
      </w:pPr>
    </w:p>
    <w:p w:rsidR="004A0B72" w:rsidRPr="00524F5D" w:rsidRDefault="004A0B72">
      <w:pPr>
        <w:rPr>
          <w:rFonts w:asciiTheme="minorHAnsi" w:hAnsiTheme="minorHAnsi"/>
          <w:b/>
          <w:sz w:val="20"/>
          <w:szCs w:val="20"/>
        </w:rPr>
      </w:pPr>
      <w:r w:rsidRPr="00524F5D">
        <w:rPr>
          <w:rFonts w:asciiTheme="minorHAnsi" w:hAnsiTheme="minorHAnsi"/>
          <w:b/>
          <w:sz w:val="20"/>
          <w:szCs w:val="20"/>
        </w:rPr>
        <w:t>Making energy from waste</w:t>
      </w:r>
    </w:p>
    <w:p w:rsidR="004A0B72" w:rsidRPr="00524F5D" w:rsidRDefault="004A0B72">
      <w:pPr>
        <w:rPr>
          <w:rFonts w:asciiTheme="minorHAnsi" w:hAnsiTheme="minorHAnsi"/>
          <w:sz w:val="20"/>
          <w:szCs w:val="20"/>
          <w:lang w:val="en-CA"/>
        </w:rPr>
      </w:pPr>
      <w:r w:rsidRPr="00524F5D">
        <w:rPr>
          <w:rFonts w:asciiTheme="minorHAnsi" w:hAnsiTheme="minorHAnsi"/>
          <w:sz w:val="20"/>
          <w:szCs w:val="20"/>
          <w:lang w:val="en-CA"/>
        </w:rPr>
        <w:t xml:space="preserve">The consumption habits of more and more people, even those living in developing economies is causing a </w:t>
      </w:r>
      <w:r w:rsidRPr="00524F5D">
        <w:rPr>
          <w:rFonts w:asciiTheme="minorHAnsi" w:hAnsiTheme="minorHAnsi"/>
          <w:sz w:val="20"/>
          <w:szCs w:val="20"/>
          <w:lang w:val="en-CA"/>
        </w:rPr>
        <w:t xml:space="preserve">worldwide waste problem. </w:t>
      </w:r>
    </w:p>
    <w:p w:rsidR="004A0B72" w:rsidRPr="00524F5D" w:rsidRDefault="004A0B72">
      <w:pPr>
        <w:rPr>
          <w:rFonts w:asciiTheme="minorHAnsi" w:hAnsiTheme="minorHAnsi"/>
          <w:sz w:val="20"/>
          <w:szCs w:val="20"/>
          <w:lang w:val="en-CA"/>
        </w:rPr>
      </w:pPr>
      <w:r w:rsidRPr="00524F5D">
        <w:rPr>
          <w:rFonts w:asciiTheme="minorHAnsi" w:hAnsiTheme="minorHAnsi"/>
          <w:sz w:val="20"/>
          <w:szCs w:val="20"/>
          <w:lang w:val="en-CA"/>
        </w:rPr>
        <w:t>One of the first questions I asked people, especially children, living in developing economies is:</w:t>
      </w:r>
    </w:p>
    <w:p w:rsidR="004A0B72" w:rsidRPr="00524F5D" w:rsidRDefault="004A0B72" w:rsidP="004A0B72">
      <w:pPr>
        <w:pStyle w:val="ListParagraph"/>
        <w:numPr>
          <w:ilvl w:val="0"/>
          <w:numId w:val="1"/>
        </w:numPr>
        <w:rPr>
          <w:rFonts w:asciiTheme="minorHAnsi" w:hAnsiTheme="minorHAnsi"/>
          <w:sz w:val="20"/>
          <w:szCs w:val="20"/>
          <w:lang w:val="en-CA"/>
        </w:rPr>
      </w:pPr>
      <w:r w:rsidRPr="00524F5D">
        <w:rPr>
          <w:rFonts w:asciiTheme="minorHAnsi" w:hAnsiTheme="minorHAnsi"/>
          <w:sz w:val="20"/>
          <w:szCs w:val="20"/>
          <w:lang w:val="en-CA"/>
        </w:rPr>
        <w:t>Where do you collect your water</w:t>
      </w:r>
    </w:p>
    <w:p w:rsidR="004A0B72" w:rsidRPr="00524F5D" w:rsidRDefault="004A0B72" w:rsidP="004A0B72">
      <w:pPr>
        <w:pStyle w:val="ListParagraph"/>
        <w:numPr>
          <w:ilvl w:val="0"/>
          <w:numId w:val="1"/>
        </w:numPr>
        <w:rPr>
          <w:rFonts w:asciiTheme="minorHAnsi" w:hAnsiTheme="minorHAnsi"/>
          <w:sz w:val="20"/>
          <w:szCs w:val="20"/>
          <w:lang w:val="en-CA"/>
        </w:rPr>
      </w:pPr>
      <w:r w:rsidRPr="00524F5D">
        <w:rPr>
          <w:rFonts w:asciiTheme="minorHAnsi" w:hAnsiTheme="minorHAnsi"/>
          <w:sz w:val="20"/>
          <w:szCs w:val="20"/>
          <w:lang w:val="en-CA"/>
        </w:rPr>
        <w:t>Where do you burn your rubbish</w:t>
      </w:r>
    </w:p>
    <w:p w:rsidR="004A0B72" w:rsidRPr="00524F5D" w:rsidRDefault="004A0B72" w:rsidP="004A0B72">
      <w:pPr>
        <w:pStyle w:val="ListParagraph"/>
        <w:numPr>
          <w:ilvl w:val="0"/>
          <w:numId w:val="1"/>
        </w:numPr>
        <w:rPr>
          <w:rFonts w:asciiTheme="minorHAnsi" w:hAnsiTheme="minorHAnsi"/>
          <w:sz w:val="20"/>
          <w:szCs w:val="20"/>
          <w:lang w:val="en-CA"/>
        </w:rPr>
      </w:pPr>
      <w:r w:rsidRPr="00524F5D">
        <w:rPr>
          <w:rFonts w:asciiTheme="minorHAnsi" w:hAnsiTheme="minorHAnsi"/>
          <w:sz w:val="20"/>
          <w:szCs w:val="20"/>
          <w:lang w:val="en-CA"/>
        </w:rPr>
        <w:t>Where do you go to the toilet</w:t>
      </w:r>
    </w:p>
    <w:p w:rsidR="004A0B72" w:rsidRPr="00524F5D" w:rsidRDefault="00AA0639" w:rsidP="004A0B72">
      <w:pPr>
        <w:rPr>
          <w:rFonts w:asciiTheme="minorHAnsi" w:hAnsiTheme="minorHAnsi"/>
          <w:sz w:val="20"/>
          <w:szCs w:val="20"/>
          <w:lang w:val="en-CA"/>
        </w:rPr>
      </w:pPr>
      <w:r w:rsidRPr="00524F5D">
        <w:rPr>
          <w:rFonts w:asciiTheme="minorHAnsi" w:hAnsiTheme="minorHAnsi"/>
          <w:sz w:val="20"/>
          <w:szCs w:val="20"/>
          <w:lang w:val="en-CA"/>
        </w:rPr>
        <w:t>Too often they are either the same place, or are very close to one another.</w:t>
      </w:r>
    </w:p>
    <w:p w:rsidR="00AA0639" w:rsidRPr="00524F5D" w:rsidRDefault="00AA0639" w:rsidP="004A0B72">
      <w:pPr>
        <w:rPr>
          <w:rFonts w:asciiTheme="minorHAnsi" w:hAnsiTheme="minorHAnsi"/>
          <w:sz w:val="20"/>
          <w:szCs w:val="20"/>
          <w:lang w:val="en-CA"/>
        </w:rPr>
      </w:pPr>
      <w:r w:rsidRPr="00524F5D">
        <w:rPr>
          <w:rFonts w:asciiTheme="minorHAnsi" w:hAnsiTheme="minorHAnsi"/>
          <w:sz w:val="20"/>
          <w:szCs w:val="20"/>
          <w:lang w:val="en-CA"/>
        </w:rPr>
        <w:t>Let’s investigate how we might reduce the risks associated with the disposal of waste.</w:t>
      </w:r>
    </w:p>
    <w:p w:rsidR="00AA0639" w:rsidRPr="00524F5D" w:rsidRDefault="00AA0639" w:rsidP="004A0B72">
      <w:pPr>
        <w:rPr>
          <w:rFonts w:asciiTheme="minorHAnsi" w:hAnsiTheme="minorHAnsi"/>
          <w:b/>
          <w:sz w:val="20"/>
          <w:szCs w:val="20"/>
          <w:lang w:val="en-CA"/>
        </w:rPr>
      </w:pPr>
      <w:r w:rsidRPr="00524F5D">
        <w:rPr>
          <w:rFonts w:asciiTheme="minorHAnsi" w:hAnsiTheme="minorHAnsi"/>
          <w:b/>
          <w:sz w:val="20"/>
          <w:szCs w:val="20"/>
          <w:lang w:val="en-CA"/>
        </w:rPr>
        <w:t>Getting biofuels from garbage</w:t>
      </w:r>
    </w:p>
    <w:p w:rsidR="00AA0639" w:rsidRPr="00524F5D" w:rsidRDefault="00AA0639" w:rsidP="004A0B72">
      <w:pPr>
        <w:rPr>
          <w:rFonts w:asciiTheme="minorHAnsi" w:hAnsiTheme="minorHAnsi"/>
          <w:b/>
          <w:sz w:val="20"/>
          <w:szCs w:val="20"/>
          <w:lang w:val="en-CA"/>
        </w:rPr>
      </w:pPr>
      <w:r w:rsidRPr="00524F5D">
        <w:rPr>
          <w:rFonts w:asciiTheme="minorHAnsi" w:hAnsiTheme="minorHAnsi"/>
          <w:sz w:val="20"/>
          <w:szCs w:val="20"/>
          <w:lang w:val="en-CA"/>
        </w:rPr>
        <w:t>D</w:t>
      </w:r>
      <w:r w:rsidRPr="00524F5D">
        <w:rPr>
          <w:rFonts w:asciiTheme="minorHAnsi" w:hAnsiTheme="minorHAnsi"/>
          <w:sz w:val="20"/>
          <w:szCs w:val="20"/>
          <w:lang w:val="en-CA"/>
        </w:rPr>
        <w:t xml:space="preserve">oes </w:t>
      </w:r>
      <w:r w:rsidRPr="00524F5D">
        <w:rPr>
          <w:rFonts w:asciiTheme="minorHAnsi" w:hAnsiTheme="minorHAnsi"/>
          <w:sz w:val="20"/>
          <w:szCs w:val="20"/>
          <w:lang w:val="en-CA"/>
        </w:rPr>
        <w:t>simply moving garbage from one location to another solve anything?</w:t>
      </w:r>
      <w:r w:rsidRPr="00524F5D">
        <w:rPr>
          <w:rFonts w:asciiTheme="minorHAnsi" w:hAnsiTheme="minorHAnsi"/>
          <w:sz w:val="20"/>
          <w:szCs w:val="20"/>
          <w:lang w:val="en-CA"/>
        </w:rPr>
        <w:t xml:space="preserve"> On the contrary it spreads pollutions and diseases. In fact it is more dangerous to dump garbage in the less developed countries</w:t>
      </w:r>
      <w:r w:rsidR="000059CF" w:rsidRPr="00524F5D">
        <w:rPr>
          <w:rFonts w:asciiTheme="minorHAnsi" w:hAnsiTheme="minorHAnsi"/>
          <w:sz w:val="20"/>
          <w:szCs w:val="20"/>
          <w:lang w:val="en-CA"/>
        </w:rPr>
        <w:t xml:space="preserve">, </w:t>
      </w:r>
      <w:r w:rsidR="000059CF" w:rsidRPr="00524F5D">
        <w:rPr>
          <w:rFonts w:asciiTheme="minorHAnsi" w:hAnsiTheme="minorHAnsi"/>
          <w:sz w:val="20"/>
          <w:szCs w:val="20"/>
          <w:lang w:val="en-CA"/>
        </w:rPr>
        <w:t xml:space="preserve">because there are neither technologies available to </w:t>
      </w:r>
      <w:r w:rsidR="00817EDF" w:rsidRPr="00524F5D">
        <w:rPr>
          <w:rFonts w:asciiTheme="minorHAnsi" w:hAnsiTheme="minorHAnsi"/>
          <w:sz w:val="20"/>
          <w:szCs w:val="20"/>
          <w:lang w:val="en-CA"/>
        </w:rPr>
        <w:t>process it nor enough awareness</w:t>
      </w:r>
      <w:r w:rsidR="000059CF" w:rsidRPr="00524F5D">
        <w:rPr>
          <w:rFonts w:asciiTheme="minorHAnsi" w:hAnsiTheme="minorHAnsi"/>
          <w:sz w:val="20"/>
          <w:szCs w:val="20"/>
          <w:lang w:val="en-CA"/>
        </w:rPr>
        <w:t>. Even creating landfills wastes precious resources.</w:t>
      </w:r>
    </w:p>
    <w:p w:rsidR="004A0B72" w:rsidRPr="0078057E" w:rsidRDefault="00817EDF">
      <w:pPr>
        <w:rPr>
          <w:rFonts w:asciiTheme="minorHAnsi" w:hAnsiTheme="minorHAnsi"/>
          <w:b/>
          <w:sz w:val="20"/>
          <w:szCs w:val="20"/>
          <w:lang w:val="en-CA"/>
        </w:rPr>
      </w:pPr>
      <w:r w:rsidRPr="0078057E">
        <w:rPr>
          <w:rFonts w:asciiTheme="minorHAnsi" w:hAnsiTheme="minorHAnsi"/>
          <w:b/>
          <w:sz w:val="20"/>
          <w:szCs w:val="20"/>
          <w:lang w:val="en-CA"/>
        </w:rPr>
        <w:t>A thought provoking piece from Zimbabwe</w:t>
      </w:r>
    </w:p>
    <w:p w:rsidR="00817EDF" w:rsidRPr="00817EDF" w:rsidRDefault="00C7747D" w:rsidP="00817EDF">
      <w:pPr>
        <w:spacing w:before="100" w:beforeAutospacing="1" w:after="100" w:afterAutospacing="1" w:line="240" w:lineRule="auto"/>
        <w:rPr>
          <w:rFonts w:asciiTheme="minorHAnsi" w:eastAsia="Times New Roman" w:hAnsiTheme="minorHAnsi" w:cs="Arial"/>
          <w:b/>
          <w:sz w:val="20"/>
          <w:szCs w:val="20"/>
          <w:lang w:val="en" w:eastAsia="en-GB"/>
        </w:rPr>
      </w:pPr>
      <w:r w:rsidRPr="00524F5D">
        <w:rPr>
          <w:rFonts w:asciiTheme="minorHAnsi" w:eastAsia="Times New Roman" w:hAnsiTheme="minorHAnsi" w:cs="Arial"/>
          <w:sz w:val="20"/>
          <w:szCs w:val="20"/>
          <w:lang w:val="en" w:eastAsia="en-GB"/>
        </w:rPr>
        <w:t>“Mr.</w:t>
      </w:r>
      <w:r w:rsidR="00817EDF" w:rsidRPr="00817EDF">
        <w:rPr>
          <w:rFonts w:asciiTheme="minorHAnsi" w:eastAsia="Times New Roman" w:hAnsiTheme="minorHAnsi" w:cs="Arial"/>
          <w:sz w:val="20"/>
          <w:szCs w:val="20"/>
          <w:lang w:val="en" w:eastAsia="en-GB"/>
        </w:rPr>
        <w:t xml:space="preserve"> Driver Gezi (62) of Gezi Village under Chief Chipuriro in Guruve, 150km north of Harare, has accomplished what major cities like Harare have failed to do - </w:t>
      </w:r>
      <w:r w:rsidR="00817EDF" w:rsidRPr="00817EDF">
        <w:rPr>
          <w:rFonts w:asciiTheme="minorHAnsi" w:eastAsia="Times New Roman" w:hAnsiTheme="minorHAnsi" w:cs="Arial"/>
          <w:b/>
          <w:sz w:val="20"/>
          <w:szCs w:val="20"/>
          <w:lang w:val="en" w:eastAsia="en-GB"/>
        </w:rPr>
        <w:t>turn their mountains of polluting garbage into a useful energy source.</w:t>
      </w:r>
    </w:p>
    <w:p w:rsidR="00817EDF" w:rsidRPr="00817EDF" w:rsidRDefault="00817EDF" w:rsidP="00817EDF">
      <w:pPr>
        <w:spacing w:before="100" w:beforeAutospacing="1" w:after="100" w:afterAutospacing="1" w:line="240" w:lineRule="auto"/>
        <w:rPr>
          <w:rFonts w:asciiTheme="minorHAnsi" w:eastAsia="Times New Roman" w:hAnsiTheme="minorHAnsi" w:cs="Arial"/>
          <w:sz w:val="20"/>
          <w:szCs w:val="20"/>
          <w:lang w:val="en" w:eastAsia="en-GB"/>
        </w:rPr>
      </w:pPr>
      <w:r w:rsidRPr="00817EDF">
        <w:rPr>
          <w:rFonts w:asciiTheme="minorHAnsi" w:eastAsia="Times New Roman" w:hAnsiTheme="minorHAnsi" w:cs="Arial"/>
          <w:sz w:val="20"/>
          <w:szCs w:val="20"/>
          <w:lang w:val="en" w:eastAsia="en-GB"/>
        </w:rPr>
        <w:t xml:space="preserve">He is </w:t>
      </w:r>
      <w:r w:rsidRPr="00817EDF">
        <w:rPr>
          <w:rFonts w:asciiTheme="minorHAnsi" w:eastAsia="Times New Roman" w:hAnsiTheme="minorHAnsi" w:cs="Arial"/>
          <w:b/>
          <w:sz w:val="20"/>
          <w:szCs w:val="20"/>
          <w:lang w:val="en" w:eastAsia="en-GB"/>
        </w:rPr>
        <w:t>turning cow dung into biogas energy</w:t>
      </w:r>
      <w:r w:rsidRPr="00817EDF">
        <w:rPr>
          <w:rFonts w:asciiTheme="minorHAnsi" w:eastAsia="Times New Roman" w:hAnsiTheme="minorHAnsi" w:cs="Arial"/>
          <w:sz w:val="20"/>
          <w:szCs w:val="20"/>
          <w:lang w:val="en" w:eastAsia="en-GB"/>
        </w:rPr>
        <w:t xml:space="preserve"> which in turn provides his home with light and heat. By using biogas, a renewable energy generated by breaking down waste, such as human excreta and animal slung, </w:t>
      </w:r>
      <w:r w:rsidR="00C7747D" w:rsidRPr="00524F5D">
        <w:rPr>
          <w:rFonts w:asciiTheme="minorHAnsi" w:eastAsia="Times New Roman" w:hAnsiTheme="minorHAnsi" w:cs="Arial"/>
          <w:sz w:val="20"/>
          <w:szCs w:val="20"/>
          <w:lang w:val="en" w:eastAsia="en-GB"/>
        </w:rPr>
        <w:t>Mr.</w:t>
      </w:r>
      <w:r w:rsidRPr="00817EDF">
        <w:rPr>
          <w:rFonts w:asciiTheme="minorHAnsi" w:eastAsia="Times New Roman" w:hAnsiTheme="minorHAnsi" w:cs="Arial"/>
          <w:sz w:val="20"/>
          <w:szCs w:val="20"/>
          <w:lang w:val="en" w:eastAsia="en-GB"/>
        </w:rPr>
        <w:t xml:space="preserve"> Gezi </w:t>
      </w:r>
      <w:r w:rsidRPr="00817EDF">
        <w:rPr>
          <w:rFonts w:asciiTheme="minorHAnsi" w:eastAsia="Times New Roman" w:hAnsiTheme="minorHAnsi" w:cs="Arial"/>
          <w:b/>
          <w:sz w:val="20"/>
          <w:szCs w:val="20"/>
          <w:lang w:val="en" w:eastAsia="en-GB"/>
        </w:rPr>
        <w:t>has completely eliminated his family's desperate need for wood</w:t>
      </w:r>
      <w:r w:rsidR="00C7747D" w:rsidRPr="00524F5D">
        <w:rPr>
          <w:rFonts w:asciiTheme="minorHAnsi" w:eastAsia="Times New Roman" w:hAnsiTheme="minorHAnsi" w:cs="Arial"/>
          <w:b/>
          <w:sz w:val="20"/>
          <w:szCs w:val="20"/>
          <w:lang w:val="en" w:eastAsia="en-GB"/>
        </w:rPr>
        <w:t xml:space="preserve"> </w:t>
      </w:r>
      <w:r w:rsidRPr="00817EDF">
        <w:rPr>
          <w:rFonts w:asciiTheme="minorHAnsi" w:eastAsia="Times New Roman" w:hAnsiTheme="minorHAnsi" w:cs="Arial"/>
          <w:b/>
          <w:sz w:val="20"/>
          <w:szCs w:val="20"/>
          <w:lang w:val="en" w:eastAsia="en-GB"/>
        </w:rPr>
        <w:t>fuel</w:t>
      </w:r>
      <w:r w:rsidRPr="00817EDF">
        <w:rPr>
          <w:rFonts w:asciiTheme="minorHAnsi" w:eastAsia="Times New Roman" w:hAnsiTheme="minorHAnsi" w:cs="Arial"/>
          <w:sz w:val="20"/>
          <w:szCs w:val="20"/>
          <w:lang w:val="en" w:eastAsia="en-GB"/>
        </w:rPr>
        <w:t>, which has been indispensable for cooking and heating among several rural families, and lately even among urban dwellers due to excessive power cuts.</w:t>
      </w:r>
    </w:p>
    <w:p w:rsidR="00817EDF" w:rsidRPr="00817EDF" w:rsidRDefault="00817EDF" w:rsidP="00817EDF">
      <w:pPr>
        <w:spacing w:before="100" w:beforeAutospacing="1" w:after="100" w:afterAutospacing="1" w:line="240" w:lineRule="auto"/>
        <w:rPr>
          <w:rFonts w:asciiTheme="minorHAnsi" w:eastAsia="Times New Roman" w:hAnsiTheme="minorHAnsi" w:cs="Arial"/>
          <w:sz w:val="20"/>
          <w:szCs w:val="20"/>
          <w:lang w:val="en" w:eastAsia="en-GB"/>
        </w:rPr>
      </w:pPr>
      <w:r w:rsidRPr="00817EDF">
        <w:rPr>
          <w:rFonts w:asciiTheme="minorHAnsi" w:eastAsia="Times New Roman" w:hAnsiTheme="minorHAnsi" w:cs="Arial"/>
          <w:sz w:val="20"/>
          <w:szCs w:val="20"/>
          <w:lang w:val="en" w:eastAsia="en-GB"/>
        </w:rPr>
        <w:t xml:space="preserve">For </w:t>
      </w:r>
      <w:r w:rsidR="00C7747D" w:rsidRPr="00524F5D">
        <w:rPr>
          <w:rFonts w:asciiTheme="minorHAnsi" w:eastAsia="Times New Roman" w:hAnsiTheme="minorHAnsi" w:cs="Arial"/>
          <w:sz w:val="20"/>
          <w:szCs w:val="20"/>
          <w:lang w:val="en" w:eastAsia="en-GB"/>
        </w:rPr>
        <w:t>Mr.</w:t>
      </w:r>
      <w:r w:rsidRPr="00817EDF">
        <w:rPr>
          <w:rFonts w:asciiTheme="minorHAnsi" w:eastAsia="Times New Roman" w:hAnsiTheme="minorHAnsi" w:cs="Arial"/>
          <w:sz w:val="20"/>
          <w:szCs w:val="20"/>
          <w:lang w:val="en" w:eastAsia="en-GB"/>
        </w:rPr>
        <w:t xml:space="preserve"> Gezi, his wife and grandchild, a communal farming family earning not more than US$700 per year</w:t>
      </w:r>
      <w:r w:rsidR="00C7747D" w:rsidRPr="00524F5D">
        <w:rPr>
          <w:rFonts w:asciiTheme="minorHAnsi" w:eastAsia="Times New Roman" w:hAnsiTheme="minorHAnsi" w:cs="Arial"/>
          <w:sz w:val="20"/>
          <w:szCs w:val="20"/>
          <w:lang w:val="en" w:eastAsia="en-GB"/>
        </w:rPr>
        <w:t>,</w:t>
      </w:r>
      <w:r w:rsidRPr="00817EDF">
        <w:rPr>
          <w:rFonts w:asciiTheme="minorHAnsi" w:eastAsia="Times New Roman" w:hAnsiTheme="minorHAnsi" w:cs="Arial"/>
          <w:sz w:val="20"/>
          <w:szCs w:val="20"/>
          <w:lang w:val="en" w:eastAsia="en-GB"/>
        </w:rPr>
        <w:t xml:space="preserve"> mainly from maize production, biogas use has changed their lives in ways words alone cannot sufficiently explain.</w:t>
      </w:r>
    </w:p>
    <w:p w:rsidR="00817EDF" w:rsidRPr="00817EDF" w:rsidRDefault="00817EDF" w:rsidP="00817EDF">
      <w:pPr>
        <w:spacing w:before="100" w:beforeAutospacing="1" w:after="100" w:afterAutospacing="1" w:line="240" w:lineRule="auto"/>
        <w:rPr>
          <w:rFonts w:asciiTheme="minorHAnsi" w:eastAsia="Times New Roman" w:hAnsiTheme="minorHAnsi" w:cs="Arial"/>
          <w:sz w:val="20"/>
          <w:szCs w:val="20"/>
          <w:lang w:val="en" w:eastAsia="en-GB"/>
        </w:rPr>
      </w:pPr>
      <w:r w:rsidRPr="00817EDF">
        <w:rPr>
          <w:rFonts w:asciiTheme="minorHAnsi" w:eastAsia="Times New Roman" w:hAnsiTheme="minorHAnsi" w:cs="Arial"/>
          <w:sz w:val="20"/>
          <w:szCs w:val="20"/>
          <w:lang w:val="en" w:eastAsia="en-GB"/>
        </w:rPr>
        <w:t>"</w:t>
      </w:r>
      <w:r w:rsidRPr="00817EDF">
        <w:rPr>
          <w:rFonts w:asciiTheme="minorHAnsi" w:eastAsia="Times New Roman" w:hAnsiTheme="minorHAnsi" w:cs="Arial"/>
          <w:b/>
          <w:sz w:val="20"/>
          <w:szCs w:val="20"/>
          <w:lang w:val="en" w:eastAsia="en-GB"/>
        </w:rPr>
        <w:t>This (biogas) is a brilliant project as it helps save trees</w:t>
      </w:r>
      <w:r w:rsidRPr="00817EDF">
        <w:rPr>
          <w:rFonts w:asciiTheme="minorHAnsi" w:eastAsia="Times New Roman" w:hAnsiTheme="minorHAnsi" w:cs="Arial"/>
          <w:sz w:val="20"/>
          <w:szCs w:val="20"/>
          <w:lang w:val="en" w:eastAsia="en-GB"/>
        </w:rPr>
        <w:t xml:space="preserve">," said </w:t>
      </w:r>
      <w:r w:rsidR="00C7747D" w:rsidRPr="00524F5D">
        <w:rPr>
          <w:rFonts w:asciiTheme="minorHAnsi" w:eastAsia="Times New Roman" w:hAnsiTheme="minorHAnsi" w:cs="Arial"/>
          <w:sz w:val="20"/>
          <w:szCs w:val="20"/>
          <w:lang w:val="en" w:eastAsia="en-GB"/>
        </w:rPr>
        <w:t>Mr.</w:t>
      </w:r>
      <w:r w:rsidRPr="00817EDF">
        <w:rPr>
          <w:rFonts w:asciiTheme="minorHAnsi" w:eastAsia="Times New Roman" w:hAnsiTheme="minorHAnsi" w:cs="Arial"/>
          <w:sz w:val="20"/>
          <w:szCs w:val="20"/>
          <w:lang w:val="en" w:eastAsia="en-GB"/>
        </w:rPr>
        <w:t xml:space="preserve"> Gezi, who has been accustomed to pounding the earth on foot covering distances of up to 10km in search of firewood, usually obtained by cutting down trees, under the dry conditions of Guruve known for its sweltering heat.</w:t>
      </w:r>
    </w:p>
    <w:p w:rsidR="00817EDF" w:rsidRPr="00817EDF" w:rsidRDefault="00817EDF" w:rsidP="00817EDF">
      <w:pPr>
        <w:spacing w:before="100" w:beforeAutospacing="1" w:after="100" w:afterAutospacing="1" w:line="240" w:lineRule="auto"/>
        <w:rPr>
          <w:rFonts w:asciiTheme="minorHAnsi" w:eastAsia="Times New Roman" w:hAnsiTheme="minorHAnsi" w:cs="Arial"/>
          <w:sz w:val="20"/>
          <w:szCs w:val="20"/>
          <w:lang w:val="en" w:eastAsia="en-GB"/>
        </w:rPr>
      </w:pPr>
      <w:r w:rsidRPr="00817EDF">
        <w:rPr>
          <w:rFonts w:asciiTheme="minorHAnsi" w:eastAsia="Times New Roman" w:hAnsiTheme="minorHAnsi" w:cs="Arial"/>
          <w:sz w:val="20"/>
          <w:szCs w:val="20"/>
          <w:lang w:val="en" w:eastAsia="en-GB"/>
        </w:rPr>
        <w:t xml:space="preserve">"It also means we now </w:t>
      </w:r>
      <w:r w:rsidRPr="00817EDF">
        <w:rPr>
          <w:rFonts w:asciiTheme="minorHAnsi" w:eastAsia="Times New Roman" w:hAnsiTheme="minorHAnsi" w:cs="Arial"/>
          <w:b/>
          <w:sz w:val="20"/>
          <w:szCs w:val="20"/>
          <w:lang w:val="en" w:eastAsia="en-GB"/>
        </w:rPr>
        <w:t xml:space="preserve">have light at night, </w:t>
      </w:r>
      <w:r w:rsidRPr="00817EDF">
        <w:rPr>
          <w:rFonts w:asciiTheme="minorHAnsi" w:eastAsia="Times New Roman" w:hAnsiTheme="minorHAnsi" w:cs="Arial"/>
          <w:sz w:val="20"/>
          <w:szCs w:val="20"/>
          <w:lang w:val="en" w:eastAsia="en-GB"/>
        </w:rPr>
        <w:t>cooking has been made easy, dishes are easy to clean and</w:t>
      </w:r>
      <w:r w:rsidRPr="00817EDF">
        <w:rPr>
          <w:rFonts w:asciiTheme="minorHAnsi" w:eastAsia="Times New Roman" w:hAnsiTheme="minorHAnsi" w:cs="Arial"/>
          <w:b/>
          <w:sz w:val="20"/>
          <w:szCs w:val="20"/>
          <w:lang w:val="en" w:eastAsia="en-GB"/>
        </w:rPr>
        <w:t xml:space="preserve"> </w:t>
      </w:r>
      <w:r w:rsidRPr="00817EDF">
        <w:rPr>
          <w:rFonts w:asciiTheme="minorHAnsi" w:eastAsia="Times New Roman" w:hAnsiTheme="minorHAnsi" w:cs="Arial"/>
          <w:sz w:val="20"/>
          <w:szCs w:val="20"/>
          <w:lang w:val="en" w:eastAsia="en-GB"/>
        </w:rPr>
        <w:t>the costs we used to incur buying candles and paraffin are now a thing of the past," he said.</w:t>
      </w:r>
    </w:p>
    <w:p w:rsidR="00817EDF" w:rsidRPr="00817EDF" w:rsidRDefault="00C7747D" w:rsidP="00817EDF">
      <w:pPr>
        <w:spacing w:before="100" w:beforeAutospacing="1" w:after="100" w:afterAutospacing="1" w:line="240" w:lineRule="auto"/>
        <w:rPr>
          <w:rFonts w:asciiTheme="minorHAnsi" w:eastAsia="Times New Roman" w:hAnsiTheme="minorHAnsi" w:cs="Arial"/>
          <w:sz w:val="20"/>
          <w:szCs w:val="20"/>
          <w:lang w:val="en" w:eastAsia="en-GB"/>
        </w:rPr>
      </w:pPr>
      <w:r w:rsidRPr="00524F5D">
        <w:rPr>
          <w:rFonts w:asciiTheme="minorHAnsi" w:eastAsia="Times New Roman" w:hAnsiTheme="minorHAnsi" w:cs="Arial"/>
          <w:sz w:val="20"/>
          <w:szCs w:val="20"/>
          <w:lang w:val="en" w:eastAsia="en-GB"/>
        </w:rPr>
        <w:t>Mr.</w:t>
      </w:r>
      <w:r w:rsidR="00817EDF" w:rsidRPr="00817EDF">
        <w:rPr>
          <w:rFonts w:asciiTheme="minorHAnsi" w:eastAsia="Times New Roman" w:hAnsiTheme="minorHAnsi" w:cs="Arial"/>
          <w:sz w:val="20"/>
          <w:szCs w:val="20"/>
          <w:lang w:val="en" w:eastAsia="en-GB"/>
        </w:rPr>
        <w:t xml:space="preserve"> Gezi, whose family is one of the three beneficiaries of a biogas programme being jointly piloted in Guruve by </w:t>
      </w:r>
      <w:r w:rsidR="00817EDF" w:rsidRPr="00817EDF">
        <w:rPr>
          <w:rFonts w:asciiTheme="minorHAnsi" w:eastAsia="Times New Roman" w:hAnsiTheme="minorHAnsi" w:cs="Arial"/>
          <w:b/>
          <w:sz w:val="20"/>
          <w:szCs w:val="20"/>
          <w:lang w:val="en" w:eastAsia="en-GB"/>
        </w:rPr>
        <w:t>Environment Africa</w:t>
      </w:r>
      <w:r w:rsidR="00524F5D" w:rsidRPr="00524F5D">
        <w:rPr>
          <w:rFonts w:asciiTheme="minorHAnsi" w:eastAsia="Times New Roman" w:hAnsiTheme="minorHAnsi" w:cs="Arial"/>
          <w:b/>
          <w:sz w:val="20"/>
          <w:szCs w:val="20"/>
          <w:lang w:val="en" w:eastAsia="en-GB"/>
        </w:rPr>
        <w:t xml:space="preserve"> (</w:t>
      </w:r>
      <w:hyperlink r:id="rId7" w:history="1">
        <w:r w:rsidR="00524F5D" w:rsidRPr="00524F5D">
          <w:rPr>
            <w:rStyle w:val="Hyperlink"/>
            <w:rFonts w:asciiTheme="minorHAnsi" w:eastAsia="Times New Roman" w:hAnsiTheme="minorHAnsi" w:cs="Arial"/>
            <w:b/>
            <w:color w:val="auto"/>
            <w:sz w:val="20"/>
            <w:szCs w:val="20"/>
            <w:lang w:val="en" w:eastAsia="en-GB"/>
          </w:rPr>
          <w:t>http://www.environmentafrica.org/</w:t>
        </w:r>
      </w:hyperlink>
      <w:r w:rsidR="00524F5D" w:rsidRPr="00524F5D">
        <w:rPr>
          <w:rFonts w:asciiTheme="minorHAnsi" w:eastAsia="Times New Roman" w:hAnsiTheme="minorHAnsi" w:cs="Arial"/>
          <w:b/>
          <w:sz w:val="20"/>
          <w:szCs w:val="20"/>
          <w:lang w:val="en" w:eastAsia="en-GB"/>
        </w:rPr>
        <w:t xml:space="preserve">) </w:t>
      </w:r>
      <w:r w:rsidR="00817EDF" w:rsidRPr="00817EDF">
        <w:rPr>
          <w:rFonts w:asciiTheme="minorHAnsi" w:eastAsia="Times New Roman" w:hAnsiTheme="minorHAnsi" w:cs="Arial"/>
          <w:b/>
          <w:sz w:val="20"/>
          <w:szCs w:val="20"/>
          <w:lang w:val="en" w:eastAsia="en-GB"/>
        </w:rPr>
        <w:t>and Progressio</w:t>
      </w:r>
      <w:r w:rsidR="00524F5D" w:rsidRPr="00524F5D">
        <w:rPr>
          <w:rFonts w:asciiTheme="minorHAnsi" w:eastAsia="Times New Roman" w:hAnsiTheme="minorHAnsi" w:cs="Arial"/>
          <w:b/>
          <w:sz w:val="20"/>
          <w:szCs w:val="20"/>
          <w:lang w:val="en" w:eastAsia="en-GB"/>
        </w:rPr>
        <w:t xml:space="preserve"> (</w:t>
      </w:r>
      <w:hyperlink r:id="rId8" w:history="1">
        <w:r w:rsidR="00524F5D" w:rsidRPr="00524F5D">
          <w:rPr>
            <w:rStyle w:val="Hyperlink"/>
            <w:rFonts w:asciiTheme="minorHAnsi" w:eastAsia="Times New Roman" w:hAnsiTheme="minorHAnsi" w:cs="Arial"/>
            <w:b/>
            <w:color w:val="auto"/>
            <w:sz w:val="20"/>
            <w:szCs w:val="20"/>
            <w:lang w:val="en" w:eastAsia="en-GB"/>
          </w:rPr>
          <w:t>http://www.progressio.org.uk/content/zimbabwe</w:t>
        </w:r>
      </w:hyperlink>
      <w:r w:rsidR="00524F5D" w:rsidRPr="00524F5D">
        <w:rPr>
          <w:rFonts w:asciiTheme="minorHAnsi" w:eastAsia="Times New Roman" w:hAnsiTheme="minorHAnsi" w:cs="Arial"/>
          <w:b/>
          <w:sz w:val="20"/>
          <w:szCs w:val="20"/>
          <w:lang w:val="en" w:eastAsia="en-GB"/>
        </w:rPr>
        <w:t>)</w:t>
      </w:r>
      <w:r w:rsidR="00817EDF" w:rsidRPr="00817EDF">
        <w:rPr>
          <w:rFonts w:asciiTheme="minorHAnsi" w:eastAsia="Times New Roman" w:hAnsiTheme="minorHAnsi" w:cs="Arial"/>
          <w:sz w:val="20"/>
          <w:szCs w:val="20"/>
          <w:lang w:val="en" w:eastAsia="en-GB"/>
        </w:rPr>
        <w:t>,</w:t>
      </w:r>
      <w:r w:rsidR="00524F5D" w:rsidRPr="00524F5D">
        <w:rPr>
          <w:rFonts w:asciiTheme="minorHAnsi" w:eastAsia="Times New Roman" w:hAnsiTheme="minorHAnsi" w:cs="Arial"/>
          <w:sz w:val="20"/>
          <w:szCs w:val="20"/>
          <w:lang w:val="en" w:eastAsia="en-GB"/>
        </w:rPr>
        <w:t xml:space="preserve"> </w:t>
      </w:r>
      <w:r w:rsidR="00817EDF" w:rsidRPr="00817EDF">
        <w:rPr>
          <w:rFonts w:asciiTheme="minorHAnsi" w:eastAsia="Times New Roman" w:hAnsiTheme="minorHAnsi" w:cs="Arial"/>
          <w:sz w:val="20"/>
          <w:szCs w:val="20"/>
          <w:lang w:val="en" w:eastAsia="en-GB"/>
        </w:rPr>
        <w:t>two Harare environment and development</w:t>
      </w:r>
      <w:r w:rsidRPr="00524F5D">
        <w:rPr>
          <w:rFonts w:asciiTheme="minorHAnsi" w:eastAsia="Times New Roman" w:hAnsiTheme="minorHAnsi" w:cs="Arial"/>
          <w:sz w:val="20"/>
          <w:szCs w:val="20"/>
          <w:lang w:val="en" w:eastAsia="en-GB"/>
        </w:rPr>
        <w:t xml:space="preserve"> </w:t>
      </w:r>
      <w:r w:rsidR="00817EDF" w:rsidRPr="00817EDF">
        <w:rPr>
          <w:rFonts w:asciiTheme="minorHAnsi" w:eastAsia="Times New Roman" w:hAnsiTheme="minorHAnsi" w:cs="Arial"/>
          <w:sz w:val="20"/>
          <w:szCs w:val="20"/>
          <w:lang w:val="en" w:eastAsia="en-GB"/>
        </w:rPr>
        <w:t>-</w:t>
      </w:r>
      <w:r w:rsidRPr="00524F5D">
        <w:rPr>
          <w:rFonts w:asciiTheme="minorHAnsi" w:eastAsia="Times New Roman" w:hAnsiTheme="minorHAnsi" w:cs="Arial"/>
          <w:sz w:val="20"/>
          <w:szCs w:val="20"/>
          <w:lang w:val="en" w:eastAsia="en-GB"/>
        </w:rPr>
        <w:t xml:space="preserve"> </w:t>
      </w:r>
      <w:r w:rsidR="00817EDF" w:rsidRPr="00817EDF">
        <w:rPr>
          <w:rFonts w:asciiTheme="minorHAnsi" w:eastAsia="Times New Roman" w:hAnsiTheme="minorHAnsi" w:cs="Arial"/>
          <w:sz w:val="20"/>
          <w:szCs w:val="20"/>
          <w:lang w:val="en" w:eastAsia="en-GB"/>
        </w:rPr>
        <w:t>centred civic organisations, could not, however, quantify the financial savings from biogas as he had only used it for less than a month.</w:t>
      </w:r>
    </w:p>
    <w:p w:rsidR="00817EDF" w:rsidRPr="00817EDF" w:rsidRDefault="00817EDF" w:rsidP="00817EDF">
      <w:pPr>
        <w:spacing w:before="100" w:beforeAutospacing="1" w:after="100" w:afterAutospacing="1" w:line="240" w:lineRule="auto"/>
        <w:rPr>
          <w:rFonts w:asciiTheme="minorHAnsi" w:eastAsia="Times New Roman" w:hAnsiTheme="minorHAnsi" w:cs="Arial"/>
          <w:sz w:val="20"/>
          <w:szCs w:val="20"/>
          <w:lang w:val="en" w:eastAsia="en-GB"/>
        </w:rPr>
      </w:pPr>
      <w:r w:rsidRPr="00817EDF">
        <w:rPr>
          <w:rFonts w:asciiTheme="minorHAnsi" w:eastAsia="Times New Roman" w:hAnsiTheme="minorHAnsi" w:cs="Arial"/>
          <w:sz w:val="20"/>
          <w:szCs w:val="20"/>
          <w:lang w:val="en" w:eastAsia="en-GB"/>
        </w:rPr>
        <w:t>But given the rising number of communal and small-scale tobacco farmers in Guruve, who require huge amounts of firewood to cure their crop, and the inherent community needs for the same, trees in the area have been decimated with reckless abandon</w:t>
      </w:r>
    </w:p>
    <w:p w:rsidR="00C7747D" w:rsidRPr="00524F5D" w:rsidRDefault="00C7747D" w:rsidP="00C7747D">
      <w:pPr>
        <w:pStyle w:val="NormalWeb"/>
        <w:rPr>
          <w:rFonts w:asciiTheme="minorHAnsi" w:hAnsiTheme="minorHAnsi" w:cs="Arial"/>
          <w:sz w:val="20"/>
          <w:szCs w:val="20"/>
          <w:lang w:val="en"/>
        </w:rPr>
      </w:pPr>
      <w:r w:rsidRPr="00524F5D">
        <w:rPr>
          <w:rFonts w:asciiTheme="minorHAnsi" w:hAnsiTheme="minorHAnsi" w:cs="Arial"/>
          <w:sz w:val="20"/>
          <w:szCs w:val="20"/>
          <w:lang w:val="en"/>
        </w:rPr>
        <w:t xml:space="preserve">By using cow dung from his small herd of cattle, </w:t>
      </w:r>
      <w:r w:rsidRPr="00524F5D">
        <w:rPr>
          <w:rFonts w:asciiTheme="minorHAnsi" w:hAnsiTheme="minorHAnsi" w:cs="Arial"/>
          <w:sz w:val="20"/>
          <w:szCs w:val="20"/>
          <w:lang w:val="en"/>
        </w:rPr>
        <w:t>Mr.</w:t>
      </w:r>
      <w:r w:rsidRPr="00524F5D">
        <w:rPr>
          <w:rFonts w:asciiTheme="minorHAnsi" w:hAnsiTheme="minorHAnsi" w:cs="Arial"/>
          <w:sz w:val="20"/>
          <w:szCs w:val="20"/>
          <w:lang w:val="en"/>
        </w:rPr>
        <w:t xml:space="preserve"> Gezi is able to save trees and trap other dangerous ozone depleting gases emitted by such waste when decaying.</w:t>
      </w:r>
    </w:p>
    <w:p w:rsidR="00C7747D" w:rsidRPr="00524F5D" w:rsidRDefault="00C7747D" w:rsidP="00C7747D">
      <w:pPr>
        <w:pStyle w:val="NormalWeb"/>
        <w:rPr>
          <w:rFonts w:asciiTheme="minorHAnsi" w:hAnsiTheme="minorHAnsi" w:cs="Arial"/>
          <w:b/>
          <w:sz w:val="20"/>
          <w:szCs w:val="20"/>
          <w:lang w:val="en"/>
        </w:rPr>
      </w:pPr>
      <w:r w:rsidRPr="00524F5D">
        <w:rPr>
          <w:rFonts w:asciiTheme="minorHAnsi" w:hAnsiTheme="minorHAnsi" w:cs="Arial"/>
          <w:b/>
          <w:sz w:val="20"/>
          <w:szCs w:val="20"/>
          <w:lang w:val="en"/>
        </w:rPr>
        <w:t>In Sierra Leone, most cows are kept in the northern part of the country BUT other animals are reared and their dung can also be used.</w:t>
      </w:r>
      <w:r w:rsidR="0078057E">
        <w:rPr>
          <w:rFonts w:asciiTheme="minorHAnsi" w:hAnsiTheme="minorHAnsi" w:cs="Arial"/>
          <w:b/>
          <w:sz w:val="20"/>
          <w:szCs w:val="20"/>
          <w:lang w:val="en"/>
        </w:rPr>
        <w:t xml:space="preserve"> Even if households only keep a small number of animals, the combined quantity from all those living in the community may be sufficient to drive a waste-based generator.</w:t>
      </w:r>
    </w:p>
    <w:p w:rsidR="00C7747D" w:rsidRPr="00524F5D" w:rsidRDefault="00C7747D" w:rsidP="00C7747D">
      <w:pPr>
        <w:pStyle w:val="NormalWeb"/>
        <w:rPr>
          <w:rFonts w:asciiTheme="minorHAnsi" w:hAnsiTheme="minorHAnsi" w:cs="Arial"/>
          <w:sz w:val="20"/>
          <w:szCs w:val="20"/>
          <w:lang w:val="en"/>
        </w:rPr>
      </w:pPr>
      <w:r w:rsidRPr="00524F5D">
        <w:rPr>
          <w:rStyle w:val="Strong"/>
          <w:rFonts w:asciiTheme="minorHAnsi" w:hAnsiTheme="minorHAnsi" w:cs="Arial"/>
          <w:sz w:val="20"/>
          <w:szCs w:val="20"/>
          <w:lang w:val="en"/>
        </w:rPr>
        <w:t>New hope</w:t>
      </w:r>
    </w:p>
    <w:p w:rsidR="00C7747D" w:rsidRPr="00524F5D" w:rsidRDefault="00C7747D" w:rsidP="00C7747D">
      <w:pPr>
        <w:pStyle w:val="NormalWeb"/>
        <w:rPr>
          <w:rFonts w:asciiTheme="minorHAnsi" w:hAnsiTheme="minorHAnsi" w:cs="Arial"/>
          <w:sz w:val="20"/>
          <w:szCs w:val="20"/>
          <w:lang w:val="en"/>
        </w:rPr>
      </w:pPr>
      <w:r w:rsidRPr="00524F5D">
        <w:rPr>
          <w:rFonts w:asciiTheme="minorHAnsi" w:hAnsiTheme="minorHAnsi" w:cs="Arial"/>
          <w:sz w:val="20"/>
          <w:szCs w:val="20"/>
          <w:lang w:val="en"/>
        </w:rPr>
        <w:t>In Guruve, biogas digesters have been installed for free for three families in Wards 7, 8 and 22.</w:t>
      </w:r>
    </w:p>
    <w:p w:rsidR="00C7747D" w:rsidRPr="00524F5D" w:rsidRDefault="00C7747D" w:rsidP="00C7747D">
      <w:pPr>
        <w:pStyle w:val="NormalWeb"/>
        <w:rPr>
          <w:rFonts w:asciiTheme="minorHAnsi" w:hAnsiTheme="minorHAnsi" w:cs="Arial"/>
          <w:sz w:val="20"/>
          <w:szCs w:val="20"/>
          <w:lang w:val="en"/>
        </w:rPr>
      </w:pPr>
      <w:r w:rsidRPr="00524F5D">
        <w:rPr>
          <w:rFonts w:asciiTheme="minorHAnsi" w:hAnsiTheme="minorHAnsi" w:cs="Arial"/>
          <w:sz w:val="20"/>
          <w:szCs w:val="20"/>
          <w:lang w:val="en"/>
        </w:rPr>
        <w:t>Project leader Mr Kudzanai Gwande of Environment Africa said the biogas pilot was being implemented as demonstration to encourage wider community buy-in into the technology.</w:t>
      </w:r>
    </w:p>
    <w:p w:rsidR="00C7747D" w:rsidRPr="00524F5D" w:rsidRDefault="00C7747D" w:rsidP="00C7747D">
      <w:pPr>
        <w:pStyle w:val="NormalWeb"/>
        <w:rPr>
          <w:rFonts w:asciiTheme="minorHAnsi" w:hAnsiTheme="minorHAnsi" w:cs="Arial"/>
          <w:sz w:val="20"/>
          <w:szCs w:val="20"/>
          <w:lang w:val="en"/>
        </w:rPr>
      </w:pPr>
      <w:r w:rsidRPr="00524F5D">
        <w:rPr>
          <w:rFonts w:asciiTheme="minorHAnsi" w:hAnsiTheme="minorHAnsi" w:cs="Arial"/>
          <w:sz w:val="20"/>
          <w:szCs w:val="20"/>
          <w:lang w:val="en"/>
        </w:rPr>
        <w:t>"This also helps to demystify the myths around gas," he said.</w:t>
      </w:r>
    </w:p>
    <w:p w:rsidR="00C7747D" w:rsidRPr="00524F5D" w:rsidRDefault="00C7747D" w:rsidP="00C7747D">
      <w:pPr>
        <w:pStyle w:val="NormalWeb"/>
        <w:rPr>
          <w:rFonts w:asciiTheme="minorHAnsi" w:hAnsiTheme="minorHAnsi" w:cs="Arial"/>
          <w:sz w:val="20"/>
          <w:szCs w:val="20"/>
          <w:lang w:val="en"/>
        </w:rPr>
      </w:pPr>
      <w:r w:rsidRPr="00524F5D">
        <w:rPr>
          <w:rFonts w:asciiTheme="minorHAnsi" w:hAnsiTheme="minorHAnsi" w:cs="Arial"/>
          <w:sz w:val="20"/>
          <w:szCs w:val="20"/>
          <w:lang w:val="en"/>
        </w:rPr>
        <w:t>"At each demonstration plant, a book to record what people say has been opened. Most of those that have visited the demo sites have been pleased and would want to adopt the technology."</w:t>
      </w:r>
    </w:p>
    <w:p w:rsidR="00C7747D" w:rsidRPr="00524F5D" w:rsidRDefault="00C7747D" w:rsidP="00C7747D">
      <w:pPr>
        <w:pStyle w:val="NormalWeb"/>
        <w:rPr>
          <w:rFonts w:asciiTheme="minorHAnsi" w:hAnsiTheme="minorHAnsi" w:cs="Arial"/>
          <w:sz w:val="20"/>
          <w:szCs w:val="20"/>
          <w:lang w:val="en"/>
        </w:rPr>
      </w:pPr>
      <w:r w:rsidRPr="00524F5D">
        <w:rPr>
          <w:rFonts w:asciiTheme="minorHAnsi" w:hAnsiTheme="minorHAnsi" w:cs="Arial"/>
          <w:sz w:val="20"/>
          <w:szCs w:val="20"/>
          <w:lang w:val="en"/>
        </w:rPr>
        <w:t>The project is targeting rural households but is only suitable for those with a minimum cattle herd of five, ostensibly critical to amassing the necessary amount of animal waste.</w:t>
      </w:r>
    </w:p>
    <w:p w:rsidR="00C7747D" w:rsidRPr="00524F5D" w:rsidRDefault="00C7747D" w:rsidP="00C7747D">
      <w:pPr>
        <w:pStyle w:val="NormalWeb"/>
        <w:rPr>
          <w:rFonts w:asciiTheme="minorHAnsi" w:hAnsiTheme="minorHAnsi" w:cs="Arial"/>
          <w:sz w:val="20"/>
          <w:szCs w:val="20"/>
          <w:lang w:val="en"/>
        </w:rPr>
      </w:pPr>
      <w:r w:rsidRPr="00524F5D">
        <w:rPr>
          <w:rFonts w:asciiTheme="minorHAnsi" w:hAnsiTheme="minorHAnsi" w:cs="Arial"/>
          <w:sz w:val="20"/>
          <w:szCs w:val="20"/>
          <w:lang w:val="en"/>
        </w:rPr>
        <w:t>The digester, which is being built at an average cost of US$1 000, is fed with cattle dung and water to produce light and heat for cooking.</w:t>
      </w:r>
    </w:p>
    <w:p w:rsidR="00C7747D" w:rsidRPr="00524F5D" w:rsidRDefault="00C7747D" w:rsidP="00C7747D">
      <w:pPr>
        <w:pStyle w:val="NormalWeb"/>
        <w:rPr>
          <w:rFonts w:asciiTheme="minorHAnsi" w:hAnsiTheme="minorHAnsi" w:cs="Arial"/>
          <w:b/>
          <w:sz w:val="20"/>
          <w:szCs w:val="20"/>
          <w:lang w:val="en"/>
        </w:rPr>
      </w:pPr>
      <w:r w:rsidRPr="00524F5D">
        <w:rPr>
          <w:rFonts w:asciiTheme="minorHAnsi" w:hAnsiTheme="minorHAnsi" w:cs="Arial"/>
          <w:b/>
          <w:sz w:val="20"/>
          <w:szCs w:val="20"/>
          <w:lang w:val="en"/>
        </w:rPr>
        <w:t>And although other animal waste such as chicken or goat or sheep droppings could be used as feedstock for biogas production, rural households seldom have a sufficient number of livestock excreting such small waste at a scale desirable to fire the plant optimally.</w:t>
      </w:r>
    </w:p>
    <w:p w:rsidR="00C7747D" w:rsidRPr="00524F5D" w:rsidRDefault="00C7747D" w:rsidP="00C7747D">
      <w:pPr>
        <w:pStyle w:val="NormalWeb"/>
        <w:rPr>
          <w:rFonts w:asciiTheme="minorHAnsi" w:hAnsiTheme="minorHAnsi" w:cs="Arial"/>
          <w:sz w:val="20"/>
          <w:szCs w:val="20"/>
          <w:lang w:val="en"/>
        </w:rPr>
      </w:pPr>
      <w:r w:rsidRPr="00524F5D">
        <w:rPr>
          <w:rFonts w:asciiTheme="minorHAnsi" w:hAnsiTheme="minorHAnsi" w:cs="Arial"/>
          <w:sz w:val="20"/>
          <w:szCs w:val="20"/>
          <w:lang w:val="en"/>
        </w:rPr>
        <w:t xml:space="preserve">Clearly, if the project should roll out early next year as envisaged, many rural families will be streamlined for they neither possess the requisite minimum number of cattle nor the financial clout to set up and maintain a digester. But Progressio field officer, involved in the day-to-day interactions with farmers and operation of the plants, </w:t>
      </w:r>
      <w:r w:rsidRPr="00524F5D">
        <w:rPr>
          <w:rFonts w:asciiTheme="minorHAnsi" w:hAnsiTheme="minorHAnsi" w:cs="Arial"/>
          <w:sz w:val="20"/>
          <w:szCs w:val="20"/>
          <w:lang w:val="en"/>
        </w:rPr>
        <w:t>Mr.</w:t>
      </w:r>
      <w:r w:rsidRPr="00524F5D">
        <w:rPr>
          <w:rFonts w:asciiTheme="minorHAnsi" w:hAnsiTheme="minorHAnsi" w:cs="Arial"/>
          <w:sz w:val="20"/>
          <w:szCs w:val="20"/>
          <w:lang w:val="en"/>
        </w:rPr>
        <w:t xml:space="preserve"> John Chikuni argued that with numerous Guruve farmers venturing into tobacco farming, where earnings are significantly higher, most will be able to afford the costs of installation.</w:t>
      </w:r>
    </w:p>
    <w:p w:rsidR="00C7747D" w:rsidRPr="00524F5D" w:rsidRDefault="00C7747D" w:rsidP="00C7747D">
      <w:pPr>
        <w:pStyle w:val="NormalWeb"/>
        <w:rPr>
          <w:rFonts w:asciiTheme="minorHAnsi" w:hAnsiTheme="minorHAnsi" w:cs="Arial"/>
          <w:sz w:val="20"/>
          <w:szCs w:val="20"/>
          <w:lang w:val="en"/>
        </w:rPr>
      </w:pPr>
      <w:r w:rsidRPr="00524F5D">
        <w:rPr>
          <w:rFonts w:asciiTheme="minorHAnsi" w:hAnsiTheme="minorHAnsi" w:cs="Arial"/>
          <w:sz w:val="20"/>
          <w:szCs w:val="20"/>
          <w:lang w:val="en"/>
        </w:rPr>
        <w:t xml:space="preserve">Small-scale tobacco farming has destroyed up to 15 percent of Zimbabwe's forests and in the absence of sustainable and affordable alternatives, forests in Guruve are at great risk, despite the biogas initiative which attempts to save the same. On the other hand, to minimise costs for interested households, </w:t>
      </w:r>
      <w:r w:rsidRPr="00524F5D">
        <w:rPr>
          <w:rFonts w:asciiTheme="minorHAnsi" w:hAnsiTheme="minorHAnsi" w:cs="Arial"/>
          <w:sz w:val="20"/>
          <w:szCs w:val="20"/>
          <w:lang w:val="en"/>
        </w:rPr>
        <w:t>Mr.</w:t>
      </w:r>
      <w:r w:rsidRPr="00524F5D">
        <w:rPr>
          <w:rFonts w:asciiTheme="minorHAnsi" w:hAnsiTheme="minorHAnsi" w:cs="Arial"/>
          <w:sz w:val="20"/>
          <w:szCs w:val="20"/>
          <w:lang w:val="en"/>
        </w:rPr>
        <w:t xml:space="preserve"> Gwande said Environment Africa was in the process of establishing a revolving fund for that purpose but did not provide further detail.</w:t>
      </w:r>
    </w:p>
    <w:p w:rsidR="00C7747D" w:rsidRPr="00524F5D" w:rsidRDefault="00C7747D" w:rsidP="00C7747D">
      <w:pPr>
        <w:pStyle w:val="NormalWeb"/>
        <w:rPr>
          <w:rFonts w:asciiTheme="minorHAnsi" w:hAnsiTheme="minorHAnsi" w:cs="Arial"/>
          <w:sz w:val="20"/>
          <w:szCs w:val="20"/>
          <w:lang w:val="en"/>
        </w:rPr>
      </w:pPr>
      <w:r w:rsidRPr="00524F5D">
        <w:rPr>
          <w:rFonts w:asciiTheme="minorHAnsi" w:hAnsiTheme="minorHAnsi" w:cs="Arial"/>
          <w:sz w:val="20"/>
          <w:szCs w:val="20"/>
          <w:lang w:val="en"/>
        </w:rPr>
        <w:t xml:space="preserve">However, when fully operational, the project was expected to yield several benefits for the Guruve community. Environmental benefits include </w:t>
      </w:r>
      <w:r w:rsidRPr="00524F5D">
        <w:rPr>
          <w:rFonts w:asciiTheme="minorHAnsi" w:hAnsiTheme="minorHAnsi" w:cs="Arial"/>
          <w:b/>
          <w:sz w:val="20"/>
          <w:szCs w:val="20"/>
          <w:lang w:val="en"/>
        </w:rPr>
        <w:t>climate change mitigation</w:t>
      </w:r>
      <w:r w:rsidRPr="00524F5D">
        <w:rPr>
          <w:rFonts w:asciiTheme="minorHAnsi" w:hAnsiTheme="minorHAnsi" w:cs="Arial"/>
          <w:sz w:val="20"/>
          <w:szCs w:val="20"/>
          <w:lang w:val="en"/>
        </w:rPr>
        <w:t xml:space="preserve"> through reduced tree cutting and burning of greenhouse gases like methane produced during anaerobic decomposition, said </w:t>
      </w:r>
      <w:r w:rsidRPr="00524F5D">
        <w:rPr>
          <w:rFonts w:asciiTheme="minorHAnsi" w:hAnsiTheme="minorHAnsi" w:cs="Arial"/>
          <w:sz w:val="20"/>
          <w:szCs w:val="20"/>
          <w:lang w:val="en"/>
        </w:rPr>
        <w:t>Mr.</w:t>
      </w:r>
      <w:r w:rsidRPr="00524F5D">
        <w:rPr>
          <w:rFonts w:asciiTheme="minorHAnsi" w:hAnsiTheme="minorHAnsi" w:cs="Arial"/>
          <w:sz w:val="20"/>
          <w:szCs w:val="20"/>
          <w:lang w:val="en"/>
        </w:rPr>
        <w:t xml:space="preserve"> Gwande.</w:t>
      </w:r>
    </w:p>
    <w:p w:rsidR="00C7747D" w:rsidRPr="00524F5D" w:rsidRDefault="00C7747D" w:rsidP="00C7747D">
      <w:pPr>
        <w:pStyle w:val="NormalWeb"/>
        <w:rPr>
          <w:rFonts w:asciiTheme="minorHAnsi" w:hAnsiTheme="minorHAnsi" w:cs="Arial"/>
          <w:b/>
          <w:sz w:val="20"/>
          <w:szCs w:val="20"/>
          <w:lang w:val="en"/>
        </w:rPr>
      </w:pPr>
      <w:r w:rsidRPr="00524F5D">
        <w:rPr>
          <w:rFonts w:asciiTheme="minorHAnsi" w:hAnsiTheme="minorHAnsi" w:cs="Arial"/>
          <w:b/>
          <w:sz w:val="20"/>
          <w:szCs w:val="20"/>
          <w:lang w:val="en"/>
        </w:rPr>
        <w:t>"Socio-economically the women now have more time to do other things at home as they no longer travel long distances to fetch firewood," he said.</w:t>
      </w:r>
    </w:p>
    <w:p w:rsidR="00C7747D" w:rsidRPr="00524F5D" w:rsidRDefault="00C7747D" w:rsidP="00C7747D">
      <w:pPr>
        <w:pStyle w:val="NormalWeb"/>
        <w:rPr>
          <w:rFonts w:asciiTheme="minorHAnsi" w:hAnsiTheme="minorHAnsi" w:cs="Arial"/>
          <w:sz w:val="20"/>
          <w:szCs w:val="20"/>
          <w:lang w:val="en"/>
        </w:rPr>
      </w:pPr>
      <w:r w:rsidRPr="00524F5D">
        <w:rPr>
          <w:rFonts w:asciiTheme="minorHAnsi" w:hAnsiTheme="minorHAnsi" w:cs="Arial"/>
          <w:sz w:val="20"/>
          <w:szCs w:val="20"/>
          <w:lang w:val="en"/>
        </w:rPr>
        <w:t>"</w:t>
      </w:r>
      <w:r w:rsidRPr="00524F5D">
        <w:rPr>
          <w:rFonts w:asciiTheme="minorHAnsi" w:hAnsiTheme="minorHAnsi" w:cs="Arial"/>
          <w:b/>
          <w:sz w:val="20"/>
          <w:szCs w:val="20"/>
          <w:lang w:val="en"/>
        </w:rPr>
        <w:t>They use the waste water discharged by the digesters as an organic liquid fertiliser</w:t>
      </w:r>
      <w:r w:rsidRPr="00524F5D">
        <w:rPr>
          <w:rFonts w:asciiTheme="minorHAnsi" w:hAnsiTheme="minorHAnsi" w:cs="Arial"/>
          <w:sz w:val="20"/>
          <w:szCs w:val="20"/>
          <w:lang w:val="en"/>
        </w:rPr>
        <w:t xml:space="preserve">. The households now have light that is being used by the </w:t>
      </w:r>
      <w:r w:rsidRPr="00524F5D">
        <w:rPr>
          <w:rFonts w:asciiTheme="minorHAnsi" w:hAnsiTheme="minorHAnsi" w:cs="Arial"/>
          <w:b/>
          <w:sz w:val="20"/>
          <w:szCs w:val="20"/>
          <w:lang w:val="en"/>
        </w:rPr>
        <w:t>schoolchildren for reading</w:t>
      </w:r>
      <w:r w:rsidRPr="00524F5D">
        <w:rPr>
          <w:rFonts w:asciiTheme="minorHAnsi" w:hAnsiTheme="minorHAnsi" w:cs="Arial"/>
          <w:sz w:val="20"/>
          <w:szCs w:val="20"/>
          <w:lang w:val="en"/>
        </w:rPr>
        <w:t>, women to do other chores late into the night and other line projects such as broiler production and having small hatcheries for traditional chickens and guinea fowls.</w:t>
      </w:r>
    </w:p>
    <w:p w:rsidR="00C7747D" w:rsidRPr="00524F5D" w:rsidRDefault="00C7747D" w:rsidP="00C7747D">
      <w:pPr>
        <w:pStyle w:val="NormalWeb"/>
        <w:rPr>
          <w:rFonts w:asciiTheme="minorHAnsi" w:hAnsiTheme="minorHAnsi" w:cs="Arial"/>
          <w:b/>
          <w:sz w:val="20"/>
          <w:szCs w:val="20"/>
          <w:lang w:val="en"/>
        </w:rPr>
      </w:pPr>
      <w:r w:rsidRPr="00524F5D">
        <w:rPr>
          <w:rFonts w:asciiTheme="minorHAnsi" w:hAnsiTheme="minorHAnsi" w:cs="Arial"/>
          <w:b/>
          <w:sz w:val="20"/>
          <w:szCs w:val="20"/>
          <w:lang w:val="en"/>
        </w:rPr>
        <w:t>"Women are now using gas that does not soot the pots and they cook sitting on stools than on the floor. Use of clean energy also reduces the incidences of respiratory diseases infections."</w:t>
      </w:r>
    </w:p>
    <w:p w:rsidR="00817EDF" w:rsidRPr="00524F5D" w:rsidRDefault="00C7747D">
      <w:pPr>
        <w:rPr>
          <w:rFonts w:asciiTheme="minorHAnsi" w:hAnsiTheme="minorHAnsi"/>
          <w:b/>
          <w:sz w:val="20"/>
          <w:szCs w:val="20"/>
        </w:rPr>
      </w:pPr>
      <w:r w:rsidRPr="00524F5D">
        <w:rPr>
          <w:rFonts w:asciiTheme="minorHAnsi" w:hAnsiTheme="minorHAnsi"/>
          <w:b/>
          <w:sz w:val="20"/>
          <w:szCs w:val="20"/>
        </w:rPr>
        <w:t>Source: All Africa News, 25th November, 2013.</w:t>
      </w:r>
    </w:p>
    <w:p w:rsidR="00C7747D" w:rsidRPr="00524F5D" w:rsidRDefault="0078057E">
      <w:pPr>
        <w:rPr>
          <w:rFonts w:asciiTheme="minorHAnsi" w:hAnsiTheme="minorHAnsi"/>
          <w:b/>
          <w:sz w:val="20"/>
          <w:szCs w:val="20"/>
        </w:rPr>
      </w:pPr>
      <w:r>
        <w:rPr>
          <w:rFonts w:asciiTheme="minorHAnsi" w:hAnsiTheme="minorHAnsi"/>
          <w:b/>
          <w:sz w:val="20"/>
          <w:szCs w:val="20"/>
        </w:rPr>
        <w:t xml:space="preserve">Another idea from Ghana - </w:t>
      </w:r>
      <w:r w:rsidR="00524F5D" w:rsidRPr="00524F5D">
        <w:rPr>
          <w:rFonts w:asciiTheme="minorHAnsi" w:hAnsiTheme="minorHAnsi"/>
          <w:b/>
          <w:sz w:val="20"/>
          <w:szCs w:val="20"/>
        </w:rPr>
        <w:t>Waste into Fertiliser etc.</w:t>
      </w:r>
      <w:r w:rsidR="004D2032">
        <w:rPr>
          <w:rFonts w:asciiTheme="minorHAnsi" w:hAnsiTheme="minorHAnsi"/>
          <w:b/>
          <w:sz w:val="20"/>
          <w:szCs w:val="20"/>
        </w:rPr>
        <w:t xml:space="preserve">  A larger scale but one worth considering at community level.</w:t>
      </w:r>
      <w:bookmarkStart w:id="0" w:name="_GoBack"/>
      <w:bookmarkEnd w:id="0"/>
    </w:p>
    <w:p w:rsidR="00C7747D" w:rsidRPr="00C7747D" w:rsidRDefault="00524F5D" w:rsidP="00C7747D">
      <w:pPr>
        <w:spacing w:before="100" w:beforeAutospacing="1" w:after="100" w:afterAutospacing="1" w:line="240" w:lineRule="auto"/>
        <w:rPr>
          <w:rFonts w:asciiTheme="minorHAnsi" w:eastAsia="Times New Roman" w:hAnsiTheme="minorHAnsi" w:cs="Times New Roman"/>
          <w:sz w:val="20"/>
          <w:szCs w:val="20"/>
          <w:lang w:val="en" w:eastAsia="en-GB"/>
        </w:rPr>
      </w:pPr>
      <w:r w:rsidRPr="00524F5D">
        <w:rPr>
          <w:rFonts w:asciiTheme="minorHAnsi" w:eastAsia="Times New Roman" w:hAnsiTheme="minorHAnsi" w:cs="Times New Roman"/>
          <w:sz w:val="20"/>
          <w:szCs w:val="20"/>
          <w:lang w:val="en" w:eastAsia="en-GB"/>
        </w:rPr>
        <w:t>The African Water Facility (</w:t>
      </w:r>
      <w:hyperlink r:id="rId9" w:history="1">
        <w:r w:rsidRPr="00524F5D">
          <w:rPr>
            <w:rStyle w:val="Hyperlink"/>
            <w:rFonts w:asciiTheme="minorHAnsi" w:eastAsia="Times New Roman" w:hAnsiTheme="minorHAnsi" w:cs="Times New Roman"/>
            <w:color w:val="auto"/>
            <w:sz w:val="20"/>
            <w:szCs w:val="20"/>
            <w:lang w:val="en" w:eastAsia="en-GB"/>
          </w:rPr>
          <w:t>http://www.africanwaterfacility.org/en/</w:t>
        </w:r>
      </w:hyperlink>
      <w:r w:rsidRPr="00524F5D">
        <w:rPr>
          <w:rFonts w:asciiTheme="minorHAnsi" w:eastAsia="Times New Roman" w:hAnsiTheme="minorHAnsi" w:cs="Times New Roman"/>
          <w:sz w:val="20"/>
          <w:szCs w:val="20"/>
          <w:lang w:val="en" w:eastAsia="en-GB"/>
        </w:rPr>
        <w:t xml:space="preserve">) </w:t>
      </w:r>
      <w:r w:rsidR="00C7747D" w:rsidRPr="00C7747D">
        <w:rPr>
          <w:rFonts w:asciiTheme="minorHAnsi" w:eastAsia="Times New Roman" w:hAnsiTheme="minorHAnsi" w:cs="Times New Roman"/>
          <w:sz w:val="20"/>
          <w:szCs w:val="20"/>
          <w:lang w:val="en" w:eastAsia="en-GB"/>
        </w:rPr>
        <w:t>signed a €1 million grant in favour of the Ghanaian NGO Training, Research and Networking for Development (TREND) to support an innovative sanitation scheme. The project, which is a tripartite collaboration among TREND, Safi Sana Ghana Limited and the Ashaiman Municipal Assembly</w:t>
      </w:r>
      <w:r w:rsidR="00C7747D" w:rsidRPr="00C7747D">
        <w:rPr>
          <w:rFonts w:asciiTheme="minorHAnsi" w:eastAsia="Times New Roman" w:hAnsiTheme="minorHAnsi" w:cs="Times New Roman"/>
          <w:b/>
          <w:sz w:val="20"/>
          <w:szCs w:val="20"/>
          <w:lang w:val="en" w:eastAsia="en-GB"/>
        </w:rPr>
        <w:t>, is designed to turn waste into bio-fertilizer and energy</w:t>
      </w:r>
      <w:r w:rsidR="00C7747D" w:rsidRPr="00C7747D">
        <w:rPr>
          <w:rFonts w:asciiTheme="minorHAnsi" w:eastAsia="Times New Roman" w:hAnsiTheme="minorHAnsi" w:cs="Times New Roman"/>
          <w:sz w:val="20"/>
          <w:szCs w:val="20"/>
          <w:lang w:val="en" w:eastAsia="en-GB"/>
        </w:rPr>
        <w:t xml:space="preserve">, whilst providing affordable and </w:t>
      </w:r>
      <w:r w:rsidR="00C7747D" w:rsidRPr="00C7747D">
        <w:rPr>
          <w:rFonts w:asciiTheme="minorHAnsi" w:eastAsia="Times New Roman" w:hAnsiTheme="minorHAnsi" w:cs="Times New Roman"/>
          <w:b/>
          <w:sz w:val="20"/>
          <w:szCs w:val="20"/>
          <w:lang w:val="en" w:eastAsia="en-GB"/>
        </w:rPr>
        <w:t>sustainable sanitation services for the unsewered urban poor communities</w:t>
      </w:r>
      <w:r w:rsidR="00C7747D" w:rsidRPr="00C7747D">
        <w:rPr>
          <w:rFonts w:asciiTheme="minorHAnsi" w:eastAsia="Times New Roman" w:hAnsiTheme="minorHAnsi" w:cs="Times New Roman"/>
          <w:sz w:val="20"/>
          <w:szCs w:val="20"/>
          <w:lang w:val="en" w:eastAsia="en-GB"/>
        </w:rPr>
        <w:t xml:space="preserve"> of Ashaiman district of Accra. </w:t>
      </w:r>
    </w:p>
    <w:p w:rsidR="00C7747D" w:rsidRPr="00C7747D" w:rsidRDefault="00C7747D" w:rsidP="00C7747D">
      <w:pPr>
        <w:spacing w:before="100" w:beforeAutospacing="1" w:after="100" w:afterAutospacing="1" w:line="240" w:lineRule="auto"/>
        <w:rPr>
          <w:rFonts w:asciiTheme="minorHAnsi" w:eastAsia="Times New Roman" w:hAnsiTheme="minorHAnsi" w:cs="Times New Roman"/>
          <w:sz w:val="20"/>
          <w:szCs w:val="20"/>
          <w:lang w:val="en" w:eastAsia="en-GB"/>
        </w:rPr>
      </w:pPr>
      <w:r w:rsidRPr="00C7747D">
        <w:rPr>
          <w:rFonts w:asciiTheme="minorHAnsi" w:eastAsia="Times New Roman" w:hAnsiTheme="minorHAnsi" w:cs="Times New Roman"/>
          <w:sz w:val="20"/>
          <w:szCs w:val="20"/>
          <w:lang w:val="en" w:eastAsia="en-GB"/>
        </w:rPr>
        <w:t xml:space="preserve">Specifically, the AWF grant will finance the construction of a waste treatment plant that can produce about 500 tons of fertilizer per year, and can generate about 580,000 kWh per year of electricity from the biogas produced from the process. The project will also contribute to improving the hygiene, health and the quality of life of an estimated 125,000 underprivileged urban dwellers by providing them access to new, safe sanitation services through the expansion of the Ashaiman Municipality’s sanitation coverage. </w:t>
      </w:r>
    </w:p>
    <w:p w:rsidR="00C7747D" w:rsidRPr="00C7747D" w:rsidRDefault="00C7747D" w:rsidP="00C7747D">
      <w:pPr>
        <w:spacing w:before="100" w:beforeAutospacing="1" w:after="100" w:afterAutospacing="1" w:line="240" w:lineRule="auto"/>
        <w:rPr>
          <w:rFonts w:asciiTheme="minorHAnsi" w:eastAsia="Times New Roman" w:hAnsiTheme="minorHAnsi" w:cs="Times New Roman"/>
          <w:sz w:val="20"/>
          <w:szCs w:val="20"/>
          <w:lang w:val="en" w:eastAsia="en-GB"/>
        </w:rPr>
      </w:pPr>
      <w:r w:rsidRPr="00C7747D">
        <w:rPr>
          <w:rFonts w:asciiTheme="minorHAnsi" w:eastAsia="Times New Roman" w:hAnsiTheme="minorHAnsi" w:cs="Times New Roman"/>
          <w:sz w:val="20"/>
          <w:szCs w:val="20"/>
          <w:lang w:val="en" w:eastAsia="en-GB"/>
        </w:rPr>
        <w:t xml:space="preserve">“The African Water Facility supports resource recovery projects because it has shown to solve so many problems at once, especially where resources are scarce and access to affordable fertilizers and energy is low,” said Akissa Bahri, Coordinator of the African Water Facility. “While resource recovery systems help minimize environmental pollution, waste converted and sold as fertilizer provides much-needed affordable soil nutrients for farmers and families; and used as biogas, is a safer, cleaner and more affordable source of energy for more economically disadvantaged communities; it’s a clear win-win for the urban poor, the private sector and the environment.” </w:t>
      </w:r>
    </w:p>
    <w:p w:rsidR="00C7747D" w:rsidRPr="00C7747D" w:rsidRDefault="00C7747D" w:rsidP="00C7747D">
      <w:pPr>
        <w:spacing w:before="100" w:beforeAutospacing="1" w:after="100" w:afterAutospacing="1" w:line="240" w:lineRule="auto"/>
        <w:rPr>
          <w:rFonts w:asciiTheme="minorHAnsi" w:eastAsia="Times New Roman" w:hAnsiTheme="minorHAnsi" w:cs="Times New Roman"/>
          <w:sz w:val="20"/>
          <w:szCs w:val="20"/>
          <w:lang w:val="en" w:eastAsia="en-GB"/>
        </w:rPr>
      </w:pPr>
      <w:r w:rsidRPr="00C7747D">
        <w:rPr>
          <w:rFonts w:asciiTheme="minorHAnsi" w:eastAsia="Times New Roman" w:hAnsiTheme="minorHAnsi" w:cs="Times New Roman"/>
          <w:sz w:val="20"/>
          <w:szCs w:val="20"/>
          <w:lang w:val="en" w:eastAsia="en-GB"/>
        </w:rPr>
        <w:t xml:space="preserve">Marie-Laure Akin-Olugbade, Resident Representative of the African Development Bank in Ghana, underscored the Bank’s commitment to promoting innovative interventions and renewable energy in Africa. She invited all stakeholders to support the project’s tripartite arrangements to ensure the project’s successful implementation, for the realization of project outcomes and potential replication in other municipalities in Ghana and beyond.   </w:t>
      </w:r>
    </w:p>
    <w:p w:rsidR="00C7747D" w:rsidRPr="00C7747D" w:rsidRDefault="00C7747D" w:rsidP="00C7747D">
      <w:pPr>
        <w:spacing w:before="100" w:beforeAutospacing="1" w:after="100" w:afterAutospacing="1" w:line="240" w:lineRule="auto"/>
        <w:rPr>
          <w:rFonts w:asciiTheme="minorHAnsi" w:eastAsia="Times New Roman" w:hAnsiTheme="minorHAnsi" w:cs="Times New Roman"/>
          <w:sz w:val="20"/>
          <w:szCs w:val="20"/>
          <w:lang w:val="en" w:eastAsia="en-GB"/>
        </w:rPr>
      </w:pPr>
      <w:r w:rsidRPr="00C7747D">
        <w:rPr>
          <w:rFonts w:asciiTheme="minorHAnsi" w:eastAsia="Times New Roman" w:hAnsiTheme="minorHAnsi" w:cs="Times New Roman"/>
          <w:sz w:val="20"/>
          <w:szCs w:val="20"/>
          <w:lang w:val="en" w:eastAsia="en-GB"/>
        </w:rPr>
        <w:t xml:space="preserve">It is anticipated that the project will contribute to increasing private sector investments in the sanitation sub-sector, and to boosting business and economic development by promoting attractive, replicable business models for improved sanitation service delivery. With the ever-dwindling natural resources and the increasing oil and food prices, thinking innovatively is inevitable, and turning waste to bio-fertilizer and energy is poised to be very profitable business. </w:t>
      </w:r>
    </w:p>
    <w:p w:rsidR="00C7747D" w:rsidRPr="00C7747D" w:rsidRDefault="00C7747D" w:rsidP="00C7747D">
      <w:pPr>
        <w:spacing w:before="100" w:beforeAutospacing="1" w:after="100" w:afterAutospacing="1" w:line="240" w:lineRule="auto"/>
        <w:rPr>
          <w:rFonts w:asciiTheme="minorHAnsi" w:eastAsia="Times New Roman" w:hAnsiTheme="minorHAnsi" w:cs="Times New Roman"/>
          <w:sz w:val="20"/>
          <w:szCs w:val="20"/>
          <w:lang w:val="en" w:eastAsia="en-GB"/>
        </w:rPr>
      </w:pPr>
      <w:r w:rsidRPr="00C7747D">
        <w:rPr>
          <w:rFonts w:asciiTheme="minorHAnsi" w:eastAsia="Times New Roman" w:hAnsiTheme="minorHAnsi" w:cs="Times New Roman"/>
          <w:sz w:val="20"/>
          <w:szCs w:val="20"/>
          <w:lang w:val="en" w:eastAsia="en-GB"/>
        </w:rPr>
        <w:t xml:space="preserve">The project’s innovative aspects include: </w:t>
      </w:r>
    </w:p>
    <w:p w:rsidR="00C7747D" w:rsidRPr="00C7747D" w:rsidRDefault="00C7747D" w:rsidP="00C7747D">
      <w:pPr>
        <w:numPr>
          <w:ilvl w:val="0"/>
          <w:numId w:val="3"/>
        </w:numPr>
        <w:spacing w:before="100" w:beforeAutospacing="1" w:after="100" w:afterAutospacing="1" w:line="240" w:lineRule="auto"/>
        <w:rPr>
          <w:rFonts w:asciiTheme="minorHAnsi" w:eastAsia="Times New Roman" w:hAnsiTheme="minorHAnsi" w:cs="Times New Roman"/>
          <w:b/>
          <w:sz w:val="20"/>
          <w:szCs w:val="20"/>
          <w:lang w:val="en" w:eastAsia="en-GB"/>
        </w:rPr>
      </w:pPr>
      <w:r w:rsidRPr="00C7747D">
        <w:rPr>
          <w:rFonts w:asciiTheme="minorHAnsi" w:eastAsia="Times New Roman" w:hAnsiTheme="minorHAnsi" w:cs="Times New Roman"/>
          <w:b/>
          <w:sz w:val="20"/>
          <w:szCs w:val="20"/>
          <w:lang w:val="en" w:eastAsia="en-GB"/>
        </w:rPr>
        <w:t>The recovery of energy and nutrients from fecal and organic waste;</w:t>
      </w:r>
    </w:p>
    <w:p w:rsidR="00C7747D" w:rsidRPr="00C7747D" w:rsidRDefault="00C7747D" w:rsidP="00C7747D">
      <w:pPr>
        <w:numPr>
          <w:ilvl w:val="0"/>
          <w:numId w:val="3"/>
        </w:numPr>
        <w:spacing w:before="100" w:beforeAutospacing="1" w:after="100" w:afterAutospacing="1" w:line="240" w:lineRule="auto"/>
        <w:rPr>
          <w:rFonts w:asciiTheme="minorHAnsi" w:eastAsia="Times New Roman" w:hAnsiTheme="minorHAnsi" w:cs="Times New Roman"/>
          <w:b/>
          <w:sz w:val="20"/>
          <w:szCs w:val="20"/>
          <w:lang w:val="en" w:eastAsia="en-GB"/>
        </w:rPr>
      </w:pPr>
      <w:r w:rsidRPr="00C7747D">
        <w:rPr>
          <w:rFonts w:asciiTheme="minorHAnsi" w:eastAsia="Times New Roman" w:hAnsiTheme="minorHAnsi" w:cs="Times New Roman"/>
          <w:b/>
          <w:sz w:val="20"/>
          <w:szCs w:val="20"/>
          <w:lang w:val="en" w:eastAsia="en-GB"/>
        </w:rPr>
        <w:t xml:space="preserve">The establishment of market opportunities for the sale of products derived from waste; </w:t>
      </w:r>
    </w:p>
    <w:p w:rsidR="00C7747D" w:rsidRPr="00C7747D" w:rsidRDefault="00C7747D" w:rsidP="00C7747D">
      <w:pPr>
        <w:numPr>
          <w:ilvl w:val="0"/>
          <w:numId w:val="3"/>
        </w:numPr>
        <w:spacing w:before="100" w:beforeAutospacing="1" w:after="100" w:afterAutospacing="1" w:line="240" w:lineRule="auto"/>
        <w:rPr>
          <w:rFonts w:asciiTheme="minorHAnsi" w:eastAsia="Times New Roman" w:hAnsiTheme="minorHAnsi" w:cs="Times New Roman"/>
          <w:b/>
          <w:sz w:val="20"/>
          <w:szCs w:val="20"/>
          <w:lang w:val="en" w:eastAsia="en-GB"/>
        </w:rPr>
      </w:pPr>
      <w:r w:rsidRPr="00C7747D">
        <w:rPr>
          <w:rFonts w:asciiTheme="minorHAnsi" w:eastAsia="Times New Roman" w:hAnsiTheme="minorHAnsi" w:cs="Times New Roman"/>
          <w:b/>
          <w:sz w:val="20"/>
          <w:szCs w:val="20"/>
          <w:lang w:val="en" w:eastAsia="en-GB"/>
        </w:rPr>
        <w:t>The involvement of the private sector in the sanitation business and the generation of income for all operators and their staff part of the service supply chain, from waste collection, to transport, treatment and reuse;</w:t>
      </w:r>
    </w:p>
    <w:p w:rsidR="00C7747D" w:rsidRPr="00C7747D" w:rsidRDefault="00C7747D" w:rsidP="00C7747D">
      <w:pPr>
        <w:numPr>
          <w:ilvl w:val="0"/>
          <w:numId w:val="3"/>
        </w:numPr>
        <w:spacing w:before="100" w:beforeAutospacing="1" w:after="100" w:afterAutospacing="1" w:line="240" w:lineRule="auto"/>
        <w:rPr>
          <w:rFonts w:asciiTheme="minorHAnsi" w:eastAsia="Times New Roman" w:hAnsiTheme="minorHAnsi" w:cs="Times New Roman"/>
          <w:b/>
          <w:sz w:val="20"/>
          <w:szCs w:val="20"/>
          <w:lang w:val="en" w:eastAsia="en-GB"/>
        </w:rPr>
      </w:pPr>
      <w:r w:rsidRPr="00C7747D">
        <w:rPr>
          <w:rFonts w:asciiTheme="minorHAnsi" w:eastAsia="Times New Roman" w:hAnsiTheme="minorHAnsi" w:cs="Times New Roman"/>
          <w:b/>
          <w:sz w:val="20"/>
          <w:szCs w:val="20"/>
          <w:lang w:val="en" w:eastAsia="en-GB"/>
        </w:rPr>
        <w:t xml:space="preserve">The opportunity to demonstrate how Ghana’s new energy bill can be implemented through small strategic investment projects with the participation of the private sector and civil society; </w:t>
      </w:r>
    </w:p>
    <w:p w:rsidR="00C7747D" w:rsidRPr="00C7747D" w:rsidRDefault="00C7747D" w:rsidP="00C7747D">
      <w:pPr>
        <w:numPr>
          <w:ilvl w:val="0"/>
          <w:numId w:val="3"/>
        </w:numPr>
        <w:spacing w:before="100" w:beforeAutospacing="1" w:after="100" w:afterAutospacing="1" w:line="240" w:lineRule="auto"/>
        <w:rPr>
          <w:rFonts w:asciiTheme="minorHAnsi" w:eastAsia="Times New Roman" w:hAnsiTheme="minorHAnsi" w:cs="Times New Roman"/>
          <w:b/>
          <w:sz w:val="20"/>
          <w:szCs w:val="20"/>
          <w:lang w:val="en" w:eastAsia="en-GB"/>
        </w:rPr>
      </w:pPr>
      <w:r w:rsidRPr="00C7747D">
        <w:rPr>
          <w:rFonts w:asciiTheme="minorHAnsi" w:eastAsia="Times New Roman" w:hAnsiTheme="minorHAnsi" w:cs="Times New Roman"/>
          <w:b/>
          <w:sz w:val="20"/>
          <w:szCs w:val="20"/>
          <w:lang w:val="en" w:eastAsia="en-GB"/>
        </w:rPr>
        <w:t>The promotion of improved sanitation services and hygiene behaviour change.</w:t>
      </w:r>
    </w:p>
    <w:p w:rsidR="00C7747D" w:rsidRPr="00524F5D" w:rsidRDefault="00C7747D" w:rsidP="00C7747D">
      <w:pPr>
        <w:spacing w:before="100" w:beforeAutospacing="1" w:after="100" w:afterAutospacing="1" w:line="240" w:lineRule="auto"/>
        <w:rPr>
          <w:rFonts w:asciiTheme="minorHAnsi" w:eastAsia="Times New Roman" w:hAnsiTheme="minorHAnsi" w:cs="Times New Roman"/>
          <w:sz w:val="20"/>
          <w:szCs w:val="20"/>
          <w:lang w:val="en" w:eastAsia="en-GB"/>
        </w:rPr>
      </w:pPr>
      <w:r w:rsidRPr="00C7747D">
        <w:rPr>
          <w:rFonts w:asciiTheme="minorHAnsi" w:eastAsia="Times New Roman" w:hAnsiTheme="minorHAnsi" w:cs="Times New Roman"/>
          <w:sz w:val="20"/>
          <w:szCs w:val="20"/>
          <w:lang w:val="en" w:eastAsia="en-GB"/>
        </w:rPr>
        <w:t>The project was officially launched following the grant-signing ceremony held in Accra, Ghana, on Thursday, October 31, 2013, which was attended by representatives from the Ashaiman Municipal Assembly, the AWF, the AfDB, the Energy Commission and the Ministry of Food and Agriculture, Safi Sana Ghana Limited, and TREND.</w:t>
      </w:r>
    </w:p>
    <w:p w:rsidR="00524F5D" w:rsidRPr="00524F5D" w:rsidRDefault="00524F5D" w:rsidP="00C7747D">
      <w:pPr>
        <w:spacing w:before="100" w:beforeAutospacing="1" w:after="100" w:afterAutospacing="1" w:line="240" w:lineRule="auto"/>
        <w:rPr>
          <w:rFonts w:asciiTheme="minorHAnsi" w:eastAsia="Times New Roman" w:hAnsiTheme="minorHAnsi" w:cs="Times New Roman"/>
          <w:sz w:val="20"/>
          <w:szCs w:val="20"/>
          <w:lang w:val="en" w:eastAsia="en-GB"/>
        </w:rPr>
      </w:pPr>
      <w:r w:rsidRPr="00524F5D">
        <w:rPr>
          <w:rFonts w:asciiTheme="minorHAnsi" w:eastAsia="Times New Roman" w:hAnsiTheme="minorHAnsi" w:cs="Times New Roman"/>
          <w:sz w:val="20"/>
          <w:szCs w:val="20"/>
          <w:lang w:val="en" w:eastAsia="en-GB"/>
        </w:rPr>
        <w:t xml:space="preserve">Source: </w:t>
      </w:r>
      <w:hyperlink r:id="rId10" w:history="1">
        <w:r w:rsidRPr="00524F5D">
          <w:rPr>
            <w:rStyle w:val="Hyperlink"/>
            <w:rFonts w:asciiTheme="minorHAnsi" w:eastAsia="Times New Roman" w:hAnsiTheme="minorHAnsi" w:cs="Times New Roman"/>
            <w:color w:val="auto"/>
            <w:sz w:val="20"/>
            <w:szCs w:val="20"/>
            <w:lang w:val="en" w:eastAsia="en-GB"/>
          </w:rPr>
          <w:t>http://www.afdb.org/en/news-and-events/article/african-water-facility-turns-waste-into-commercial-fertilizer-and-energy-while-improving-sanitation-services-for-the-urban-poor-in-ghana-12531/</w:t>
        </w:r>
      </w:hyperlink>
    </w:p>
    <w:p w:rsidR="00524F5D" w:rsidRPr="00524F5D" w:rsidRDefault="00524F5D" w:rsidP="00C7747D">
      <w:pPr>
        <w:spacing w:before="100" w:beforeAutospacing="1" w:after="100" w:afterAutospacing="1" w:line="240" w:lineRule="auto"/>
        <w:rPr>
          <w:rFonts w:asciiTheme="minorHAnsi" w:eastAsia="Times New Roman" w:hAnsiTheme="minorHAnsi" w:cs="Times New Roman"/>
          <w:sz w:val="20"/>
          <w:szCs w:val="20"/>
          <w:lang w:val="en" w:eastAsia="en-GB"/>
        </w:rPr>
      </w:pPr>
      <w:r w:rsidRPr="00524F5D">
        <w:rPr>
          <w:rFonts w:asciiTheme="minorHAnsi" w:eastAsia="Times New Roman" w:hAnsiTheme="minorHAnsi" w:cs="Times New Roman"/>
          <w:sz w:val="20"/>
          <w:szCs w:val="20"/>
          <w:lang w:val="en" w:eastAsia="en-GB"/>
        </w:rPr>
        <w:t>John</w:t>
      </w:r>
    </w:p>
    <w:p w:rsidR="00524F5D" w:rsidRPr="00C7747D" w:rsidRDefault="00524F5D" w:rsidP="00C7747D">
      <w:pPr>
        <w:spacing w:before="100" w:beforeAutospacing="1" w:after="100" w:afterAutospacing="1" w:line="240" w:lineRule="auto"/>
        <w:rPr>
          <w:rFonts w:asciiTheme="minorHAnsi" w:eastAsia="Times New Roman" w:hAnsiTheme="minorHAnsi" w:cs="Times New Roman"/>
          <w:sz w:val="20"/>
          <w:szCs w:val="20"/>
          <w:lang w:val="en" w:eastAsia="en-GB"/>
        </w:rPr>
      </w:pPr>
      <w:r w:rsidRPr="00524F5D">
        <w:rPr>
          <w:rFonts w:asciiTheme="minorHAnsi" w:eastAsia="Times New Roman" w:hAnsiTheme="minorHAnsi" w:cs="Times New Roman"/>
          <w:sz w:val="20"/>
          <w:szCs w:val="20"/>
          <w:lang w:val="en" w:eastAsia="en-GB"/>
        </w:rPr>
        <w:t>Cambridge – 26</w:t>
      </w:r>
      <w:r w:rsidRPr="00524F5D">
        <w:rPr>
          <w:rFonts w:asciiTheme="minorHAnsi" w:eastAsia="Times New Roman" w:hAnsiTheme="minorHAnsi" w:cs="Times New Roman"/>
          <w:sz w:val="20"/>
          <w:szCs w:val="20"/>
          <w:vertAlign w:val="superscript"/>
          <w:lang w:val="en" w:eastAsia="en-GB"/>
        </w:rPr>
        <w:t>th</w:t>
      </w:r>
      <w:r w:rsidRPr="00524F5D">
        <w:rPr>
          <w:rFonts w:asciiTheme="minorHAnsi" w:eastAsia="Times New Roman" w:hAnsiTheme="minorHAnsi" w:cs="Times New Roman"/>
          <w:sz w:val="20"/>
          <w:szCs w:val="20"/>
          <w:lang w:val="en" w:eastAsia="en-GB"/>
        </w:rPr>
        <w:t xml:space="preserve"> January 2015.</w:t>
      </w:r>
    </w:p>
    <w:p w:rsidR="00C7747D" w:rsidRPr="00524F5D" w:rsidRDefault="00C7747D">
      <w:pPr>
        <w:rPr>
          <w:rFonts w:asciiTheme="minorHAnsi" w:hAnsiTheme="minorHAnsi"/>
          <w:b/>
          <w:sz w:val="20"/>
          <w:szCs w:val="20"/>
        </w:rPr>
      </w:pPr>
    </w:p>
    <w:sectPr w:rsidR="00C7747D" w:rsidRPr="00524F5D" w:rsidSect="001755A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in;height:3in" o:bullet="t"/>
    </w:pict>
  </w:numPicBullet>
  <w:abstractNum w:abstractNumId="0" w15:restartNumberingAfterBreak="0">
    <w:nsid w:val="260F53E5"/>
    <w:multiLevelType w:val="multilevel"/>
    <w:tmpl w:val="77EAD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DA3746"/>
    <w:multiLevelType w:val="hybridMultilevel"/>
    <w:tmpl w:val="6626382A"/>
    <w:lvl w:ilvl="0" w:tplc="9D6CB0F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B065F12"/>
    <w:multiLevelType w:val="multilevel"/>
    <w:tmpl w:val="24646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B72"/>
    <w:rsid w:val="000059CF"/>
    <w:rsid w:val="001755A8"/>
    <w:rsid w:val="001E5410"/>
    <w:rsid w:val="004538D5"/>
    <w:rsid w:val="004A0B72"/>
    <w:rsid w:val="004D2032"/>
    <w:rsid w:val="00524F5D"/>
    <w:rsid w:val="0078057E"/>
    <w:rsid w:val="00817EDF"/>
    <w:rsid w:val="00AA0639"/>
    <w:rsid w:val="00C774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DBB9AE-B163-4583-8DE9-CCCE1B906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rebuchet MS" w:eastAsiaTheme="minorHAnsi" w:hAnsi="Trebuchet MS"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A0B72"/>
    <w:rPr>
      <w:color w:val="0563C1" w:themeColor="hyperlink"/>
      <w:u w:val="single"/>
    </w:rPr>
  </w:style>
  <w:style w:type="paragraph" w:styleId="ListParagraph">
    <w:name w:val="List Paragraph"/>
    <w:basedOn w:val="Normal"/>
    <w:uiPriority w:val="34"/>
    <w:qFormat/>
    <w:rsid w:val="004A0B72"/>
    <w:pPr>
      <w:ind w:left="720"/>
      <w:contextualSpacing/>
    </w:pPr>
  </w:style>
  <w:style w:type="paragraph" w:styleId="NormalWeb">
    <w:name w:val="Normal (Web)"/>
    <w:basedOn w:val="Normal"/>
    <w:uiPriority w:val="99"/>
    <w:semiHidden/>
    <w:unhideWhenUsed/>
    <w:rsid w:val="00C7747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C774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291204">
      <w:bodyDiv w:val="1"/>
      <w:marLeft w:val="0"/>
      <w:marRight w:val="0"/>
      <w:marTop w:val="0"/>
      <w:marBottom w:val="0"/>
      <w:divBdr>
        <w:top w:val="none" w:sz="0" w:space="0" w:color="auto"/>
        <w:left w:val="none" w:sz="0" w:space="0" w:color="auto"/>
        <w:bottom w:val="none" w:sz="0" w:space="0" w:color="auto"/>
        <w:right w:val="none" w:sz="0" w:space="0" w:color="auto"/>
      </w:divBdr>
      <w:divsChild>
        <w:div w:id="493229142">
          <w:marLeft w:val="0"/>
          <w:marRight w:val="0"/>
          <w:marTop w:val="0"/>
          <w:marBottom w:val="0"/>
          <w:divBdr>
            <w:top w:val="none" w:sz="0" w:space="0" w:color="auto"/>
            <w:left w:val="none" w:sz="0" w:space="0" w:color="auto"/>
            <w:bottom w:val="none" w:sz="0" w:space="0" w:color="auto"/>
            <w:right w:val="none" w:sz="0" w:space="0" w:color="auto"/>
          </w:divBdr>
          <w:divsChild>
            <w:div w:id="1275670649">
              <w:marLeft w:val="0"/>
              <w:marRight w:val="0"/>
              <w:marTop w:val="0"/>
              <w:marBottom w:val="0"/>
              <w:divBdr>
                <w:top w:val="none" w:sz="0" w:space="0" w:color="auto"/>
                <w:left w:val="none" w:sz="0" w:space="0" w:color="auto"/>
                <w:bottom w:val="none" w:sz="0" w:space="0" w:color="auto"/>
                <w:right w:val="none" w:sz="0" w:space="0" w:color="auto"/>
              </w:divBdr>
              <w:divsChild>
                <w:div w:id="95290757">
                  <w:marLeft w:val="0"/>
                  <w:marRight w:val="0"/>
                  <w:marTop w:val="0"/>
                  <w:marBottom w:val="0"/>
                  <w:divBdr>
                    <w:top w:val="none" w:sz="0" w:space="0" w:color="auto"/>
                    <w:left w:val="none" w:sz="0" w:space="0" w:color="auto"/>
                    <w:bottom w:val="none" w:sz="0" w:space="0" w:color="auto"/>
                    <w:right w:val="none" w:sz="0" w:space="0" w:color="auto"/>
                  </w:divBdr>
                  <w:divsChild>
                    <w:div w:id="1707410379">
                      <w:marLeft w:val="0"/>
                      <w:marRight w:val="0"/>
                      <w:marTop w:val="0"/>
                      <w:marBottom w:val="0"/>
                      <w:divBdr>
                        <w:top w:val="none" w:sz="0" w:space="0" w:color="auto"/>
                        <w:left w:val="none" w:sz="0" w:space="0" w:color="auto"/>
                        <w:bottom w:val="none" w:sz="0" w:space="0" w:color="auto"/>
                        <w:right w:val="none" w:sz="0" w:space="0" w:color="auto"/>
                      </w:divBdr>
                      <w:divsChild>
                        <w:div w:id="432167731">
                          <w:marLeft w:val="0"/>
                          <w:marRight w:val="0"/>
                          <w:marTop w:val="0"/>
                          <w:marBottom w:val="0"/>
                          <w:divBdr>
                            <w:top w:val="none" w:sz="0" w:space="0" w:color="auto"/>
                            <w:left w:val="none" w:sz="0" w:space="0" w:color="auto"/>
                            <w:bottom w:val="none" w:sz="0" w:space="0" w:color="auto"/>
                            <w:right w:val="none" w:sz="0" w:space="0" w:color="auto"/>
                          </w:divBdr>
                          <w:divsChild>
                            <w:div w:id="665325173">
                              <w:marLeft w:val="0"/>
                              <w:marRight w:val="0"/>
                              <w:marTop w:val="0"/>
                              <w:marBottom w:val="0"/>
                              <w:divBdr>
                                <w:top w:val="none" w:sz="0" w:space="0" w:color="auto"/>
                                <w:left w:val="none" w:sz="0" w:space="0" w:color="auto"/>
                                <w:bottom w:val="none" w:sz="0" w:space="0" w:color="auto"/>
                                <w:right w:val="none" w:sz="0" w:space="0" w:color="auto"/>
                              </w:divBdr>
                              <w:divsChild>
                                <w:div w:id="2002924692">
                                  <w:marLeft w:val="0"/>
                                  <w:marRight w:val="0"/>
                                  <w:marTop w:val="0"/>
                                  <w:marBottom w:val="0"/>
                                  <w:divBdr>
                                    <w:top w:val="none" w:sz="0" w:space="0" w:color="auto"/>
                                    <w:left w:val="none" w:sz="0" w:space="0" w:color="auto"/>
                                    <w:bottom w:val="none" w:sz="0" w:space="0" w:color="auto"/>
                                    <w:right w:val="none" w:sz="0" w:space="0" w:color="auto"/>
                                  </w:divBdr>
                                  <w:divsChild>
                                    <w:div w:id="512307877">
                                      <w:marLeft w:val="0"/>
                                      <w:marRight w:val="0"/>
                                      <w:marTop w:val="0"/>
                                      <w:marBottom w:val="0"/>
                                      <w:divBdr>
                                        <w:top w:val="none" w:sz="0" w:space="0" w:color="auto"/>
                                        <w:left w:val="none" w:sz="0" w:space="0" w:color="auto"/>
                                        <w:bottom w:val="none" w:sz="0" w:space="0" w:color="auto"/>
                                        <w:right w:val="none" w:sz="0" w:space="0" w:color="auto"/>
                                      </w:divBdr>
                                      <w:divsChild>
                                        <w:div w:id="765610513">
                                          <w:marLeft w:val="0"/>
                                          <w:marRight w:val="0"/>
                                          <w:marTop w:val="0"/>
                                          <w:marBottom w:val="0"/>
                                          <w:divBdr>
                                            <w:top w:val="none" w:sz="0" w:space="0" w:color="auto"/>
                                            <w:left w:val="none" w:sz="0" w:space="0" w:color="auto"/>
                                            <w:bottom w:val="none" w:sz="0" w:space="0" w:color="auto"/>
                                            <w:right w:val="none" w:sz="0" w:space="0" w:color="auto"/>
                                          </w:divBdr>
                                          <w:divsChild>
                                            <w:div w:id="156921188">
                                              <w:marLeft w:val="0"/>
                                              <w:marRight w:val="0"/>
                                              <w:marTop w:val="0"/>
                                              <w:marBottom w:val="0"/>
                                              <w:divBdr>
                                                <w:top w:val="none" w:sz="0" w:space="0" w:color="auto"/>
                                                <w:left w:val="none" w:sz="0" w:space="0" w:color="auto"/>
                                                <w:bottom w:val="none" w:sz="0" w:space="0" w:color="auto"/>
                                                <w:right w:val="none" w:sz="0" w:space="0" w:color="auto"/>
                                              </w:divBdr>
                                              <w:divsChild>
                                                <w:div w:id="1900284182">
                                                  <w:marLeft w:val="0"/>
                                                  <w:marRight w:val="0"/>
                                                  <w:marTop w:val="0"/>
                                                  <w:marBottom w:val="0"/>
                                                  <w:divBdr>
                                                    <w:top w:val="none" w:sz="0" w:space="0" w:color="auto"/>
                                                    <w:left w:val="none" w:sz="0" w:space="0" w:color="auto"/>
                                                    <w:bottom w:val="none" w:sz="0" w:space="0" w:color="auto"/>
                                                    <w:right w:val="none" w:sz="0" w:space="0" w:color="auto"/>
                                                  </w:divBdr>
                                                  <w:divsChild>
                                                    <w:div w:id="693575481">
                                                      <w:marLeft w:val="0"/>
                                                      <w:marRight w:val="0"/>
                                                      <w:marTop w:val="0"/>
                                                      <w:marBottom w:val="0"/>
                                                      <w:divBdr>
                                                        <w:top w:val="none" w:sz="0" w:space="0" w:color="auto"/>
                                                        <w:left w:val="none" w:sz="0" w:space="0" w:color="auto"/>
                                                        <w:bottom w:val="none" w:sz="0" w:space="0" w:color="auto"/>
                                                        <w:right w:val="none" w:sz="0" w:space="0" w:color="auto"/>
                                                      </w:divBdr>
                                                      <w:divsChild>
                                                        <w:div w:id="28994262">
                                                          <w:marLeft w:val="0"/>
                                                          <w:marRight w:val="0"/>
                                                          <w:marTop w:val="0"/>
                                                          <w:marBottom w:val="0"/>
                                                          <w:divBdr>
                                                            <w:top w:val="none" w:sz="0" w:space="0" w:color="auto"/>
                                                            <w:left w:val="none" w:sz="0" w:space="0" w:color="auto"/>
                                                            <w:bottom w:val="none" w:sz="0" w:space="0" w:color="auto"/>
                                                            <w:right w:val="none" w:sz="0" w:space="0" w:color="auto"/>
                                                          </w:divBdr>
                                                          <w:divsChild>
                                                            <w:div w:id="269438801">
                                                              <w:marLeft w:val="0"/>
                                                              <w:marRight w:val="0"/>
                                                              <w:marTop w:val="0"/>
                                                              <w:marBottom w:val="0"/>
                                                              <w:divBdr>
                                                                <w:top w:val="none" w:sz="0" w:space="0" w:color="auto"/>
                                                                <w:left w:val="none" w:sz="0" w:space="0" w:color="auto"/>
                                                                <w:bottom w:val="none" w:sz="0" w:space="0" w:color="auto"/>
                                                                <w:right w:val="none" w:sz="0" w:space="0" w:color="auto"/>
                                                              </w:divBdr>
                                                              <w:divsChild>
                                                                <w:div w:id="1791167032">
                                                                  <w:marLeft w:val="0"/>
                                                                  <w:marRight w:val="0"/>
                                                                  <w:marTop w:val="0"/>
                                                                  <w:marBottom w:val="0"/>
                                                                  <w:divBdr>
                                                                    <w:top w:val="none" w:sz="0" w:space="0" w:color="auto"/>
                                                                    <w:left w:val="none" w:sz="0" w:space="0" w:color="auto"/>
                                                                    <w:bottom w:val="none" w:sz="0" w:space="0" w:color="auto"/>
                                                                    <w:right w:val="none" w:sz="0" w:space="0" w:color="auto"/>
                                                                  </w:divBdr>
                                                                  <w:divsChild>
                                                                    <w:div w:id="544677586">
                                                                      <w:marLeft w:val="0"/>
                                                                      <w:marRight w:val="0"/>
                                                                      <w:marTop w:val="0"/>
                                                                      <w:marBottom w:val="0"/>
                                                                      <w:divBdr>
                                                                        <w:top w:val="none" w:sz="0" w:space="0" w:color="auto"/>
                                                                        <w:left w:val="none" w:sz="0" w:space="0" w:color="auto"/>
                                                                        <w:bottom w:val="none" w:sz="0" w:space="0" w:color="auto"/>
                                                                        <w:right w:val="none" w:sz="0" w:space="0" w:color="auto"/>
                                                                      </w:divBdr>
                                                                      <w:divsChild>
                                                                        <w:div w:id="1668702135">
                                                                          <w:marLeft w:val="0"/>
                                                                          <w:marRight w:val="0"/>
                                                                          <w:marTop w:val="0"/>
                                                                          <w:marBottom w:val="0"/>
                                                                          <w:divBdr>
                                                                            <w:top w:val="none" w:sz="0" w:space="0" w:color="auto"/>
                                                                            <w:left w:val="none" w:sz="0" w:space="0" w:color="auto"/>
                                                                            <w:bottom w:val="none" w:sz="0" w:space="0" w:color="auto"/>
                                                                            <w:right w:val="none" w:sz="0" w:space="0" w:color="auto"/>
                                                                          </w:divBdr>
                                                                          <w:divsChild>
                                                                            <w:div w:id="84020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9610018">
      <w:bodyDiv w:val="1"/>
      <w:marLeft w:val="0"/>
      <w:marRight w:val="0"/>
      <w:marTop w:val="0"/>
      <w:marBottom w:val="0"/>
      <w:divBdr>
        <w:top w:val="none" w:sz="0" w:space="0" w:color="auto"/>
        <w:left w:val="none" w:sz="0" w:space="0" w:color="auto"/>
        <w:bottom w:val="none" w:sz="0" w:space="0" w:color="auto"/>
        <w:right w:val="none" w:sz="0" w:space="0" w:color="auto"/>
      </w:divBdr>
      <w:divsChild>
        <w:div w:id="1798529019">
          <w:marLeft w:val="0"/>
          <w:marRight w:val="0"/>
          <w:marTop w:val="0"/>
          <w:marBottom w:val="0"/>
          <w:divBdr>
            <w:top w:val="none" w:sz="0" w:space="0" w:color="auto"/>
            <w:left w:val="none" w:sz="0" w:space="0" w:color="auto"/>
            <w:bottom w:val="none" w:sz="0" w:space="0" w:color="auto"/>
            <w:right w:val="none" w:sz="0" w:space="0" w:color="auto"/>
          </w:divBdr>
          <w:divsChild>
            <w:div w:id="1283345049">
              <w:marLeft w:val="0"/>
              <w:marRight w:val="0"/>
              <w:marTop w:val="0"/>
              <w:marBottom w:val="0"/>
              <w:divBdr>
                <w:top w:val="none" w:sz="0" w:space="0" w:color="auto"/>
                <w:left w:val="none" w:sz="0" w:space="0" w:color="auto"/>
                <w:bottom w:val="none" w:sz="0" w:space="0" w:color="auto"/>
                <w:right w:val="none" w:sz="0" w:space="0" w:color="auto"/>
              </w:divBdr>
              <w:divsChild>
                <w:div w:id="277414961">
                  <w:marLeft w:val="0"/>
                  <w:marRight w:val="0"/>
                  <w:marTop w:val="0"/>
                  <w:marBottom w:val="0"/>
                  <w:divBdr>
                    <w:top w:val="none" w:sz="0" w:space="0" w:color="auto"/>
                    <w:left w:val="none" w:sz="0" w:space="0" w:color="auto"/>
                    <w:bottom w:val="none" w:sz="0" w:space="0" w:color="auto"/>
                    <w:right w:val="none" w:sz="0" w:space="0" w:color="auto"/>
                  </w:divBdr>
                  <w:divsChild>
                    <w:div w:id="1253011501">
                      <w:marLeft w:val="0"/>
                      <w:marRight w:val="0"/>
                      <w:marTop w:val="0"/>
                      <w:marBottom w:val="0"/>
                      <w:divBdr>
                        <w:top w:val="none" w:sz="0" w:space="0" w:color="auto"/>
                        <w:left w:val="none" w:sz="0" w:space="0" w:color="auto"/>
                        <w:bottom w:val="none" w:sz="0" w:space="0" w:color="auto"/>
                        <w:right w:val="none" w:sz="0" w:space="0" w:color="auto"/>
                      </w:divBdr>
                      <w:divsChild>
                        <w:div w:id="736127279">
                          <w:marLeft w:val="0"/>
                          <w:marRight w:val="0"/>
                          <w:marTop w:val="0"/>
                          <w:marBottom w:val="0"/>
                          <w:divBdr>
                            <w:top w:val="none" w:sz="0" w:space="0" w:color="auto"/>
                            <w:left w:val="none" w:sz="0" w:space="0" w:color="auto"/>
                            <w:bottom w:val="none" w:sz="0" w:space="0" w:color="auto"/>
                            <w:right w:val="none" w:sz="0" w:space="0" w:color="auto"/>
                          </w:divBdr>
                          <w:divsChild>
                            <w:div w:id="1812363617">
                              <w:marLeft w:val="0"/>
                              <w:marRight w:val="0"/>
                              <w:marTop w:val="0"/>
                              <w:marBottom w:val="0"/>
                              <w:divBdr>
                                <w:top w:val="none" w:sz="0" w:space="0" w:color="auto"/>
                                <w:left w:val="none" w:sz="0" w:space="0" w:color="auto"/>
                                <w:bottom w:val="none" w:sz="0" w:space="0" w:color="auto"/>
                                <w:right w:val="none" w:sz="0" w:space="0" w:color="auto"/>
                              </w:divBdr>
                              <w:divsChild>
                                <w:div w:id="1325622942">
                                  <w:marLeft w:val="0"/>
                                  <w:marRight w:val="0"/>
                                  <w:marTop w:val="0"/>
                                  <w:marBottom w:val="0"/>
                                  <w:divBdr>
                                    <w:top w:val="none" w:sz="0" w:space="0" w:color="auto"/>
                                    <w:left w:val="none" w:sz="0" w:space="0" w:color="auto"/>
                                    <w:bottom w:val="none" w:sz="0" w:space="0" w:color="auto"/>
                                    <w:right w:val="none" w:sz="0" w:space="0" w:color="auto"/>
                                  </w:divBdr>
                                  <w:divsChild>
                                    <w:div w:id="12531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6102983">
      <w:bodyDiv w:val="1"/>
      <w:marLeft w:val="0"/>
      <w:marRight w:val="0"/>
      <w:marTop w:val="0"/>
      <w:marBottom w:val="0"/>
      <w:divBdr>
        <w:top w:val="none" w:sz="0" w:space="0" w:color="auto"/>
        <w:left w:val="none" w:sz="0" w:space="0" w:color="auto"/>
        <w:bottom w:val="none" w:sz="0" w:space="0" w:color="auto"/>
        <w:right w:val="none" w:sz="0" w:space="0" w:color="auto"/>
      </w:divBdr>
      <w:divsChild>
        <w:div w:id="838546955">
          <w:marLeft w:val="0"/>
          <w:marRight w:val="0"/>
          <w:marTop w:val="0"/>
          <w:marBottom w:val="0"/>
          <w:divBdr>
            <w:top w:val="none" w:sz="0" w:space="0" w:color="auto"/>
            <w:left w:val="none" w:sz="0" w:space="0" w:color="auto"/>
            <w:bottom w:val="none" w:sz="0" w:space="0" w:color="auto"/>
            <w:right w:val="none" w:sz="0" w:space="0" w:color="auto"/>
          </w:divBdr>
          <w:divsChild>
            <w:div w:id="34745298">
              <w:marLeft w:val="0"/>
              <w:marRight w:val="0"/>
              <w:marTop w:val="0"/>
              <w:marBottom w:val="0"/>
              <w:divBdr>
                <w:top w:val="none" w:sz="0" w:space="0" w:color="auto"/>
                <w:left w:val="none" w:sz="0" w:space="0" w:color="auto"/>
                <w:bottom w:val="none" w:sz="0" w:space="0" w:color="auto"/>
                <w:right w:val="none" w:sz="0" w:space="0" w:color="auto"/>
              </w:divBdr>
              <w:divsChild>
                <w:div w:id="1584995894">
                  <w:marLeft w:val="0"/>
                  <w:marRight w:val="0"/>
                  <w:marTop w:val="0"/>
                  <w:marBottom w:val="0"/>
                  <w:divBdr>
                    <w:top w:val="none" w:sz="0" w:space="0" w:color="auto"/>
                    <w:left w:val="none" w:sz="0" w:space="0" w:color="auto"/>
                    <w:bottom w:val="none" w:sz="0" w:space="0" w:color="auto"/>
                    <w:right w:val="none" w:sz="0" w:space="0" w:color="auto"/>
                  </w:divBdr>
                  <w:divsChild>
                    <w:div w:id="1721588264">
                      <w:marLeft w:val="0"/>
                      <w:marRight w:val="0"/>
                      <w:marTop w:val="0"/>
                      <w:marBottom w:val="0"/>
                      <w:divBdr>
                        <w:top w:val="none" w:sz="0" w:space="0" w:color="auto"/>
                        <w:left w:val="none" w:sz="0" w:space="0" w:color="auto"/>
                        <w:bottom w:val="none" w:sz="0" w:space="0" w:color="auto"/>
                        <w:right w:val="none" w:sz="0" w:space="0" w:color="auto"/>
                      </w:divBdr>
                      <w:divsChild>
                        <w:div w:id="884636416">
                          <w:marLeft w:val="0"/>
                          <w:marRight w:val="0"/>
                          <w:marTop w:val="0"/>
                          <w:marBottom w:val="0"/>
                          <w:divBdr>
                            <w:top w:val="none" w:sz="0" w:space="0" w:color="auto"/>
                            <w:left w:val="none" w:sz="0" w:space="0" w:color="auto"/>
                            <w:bottom w:val="none" w:sz="0" w:space="0" w:color="auto"/>
                            <w:right w:val="none" w:sz="0" w:space="0" w:color="auto"/>
                          </w:divBdr>
                          <w:divsChild>
                            <w:div w:id="1802188648">
                              <w:marLeft w:val="0"/>
                              <w:marRight w:val="0"/>
                              <w:marTop w:val="0"/>
                              <w:marBottom w:val="0"/>
                              <w:divBdr>
                                <w:top w:val="none" w:sz="0" w:space="0" w:color="auto"/>
                                <w:left w:val="none" w:sz="0" w:space="0" w:color="auto"/>
                                <w:bottom w:val="none" w:sz="0" w:space="0" w:color="auto"/>
                                <w:right w:val="none" w:sz="0" w:space="0" w:color="auto"/>
                              </w:divBdr>
                              <w:divsChild>
                                <w:div w:id="902833237">
                                  <w:marLeft w:val="0"/>
                                  <w:marRight w:val="0"/>
                                  <w:marTop w:val="0"/>
                                  <w:marBottom w:val="0"/>
                                  <w:divBdr>
                                    <w:top w:val="none" w:sz="0" w:space="0" w:color="auto"/>
                                    <w:left w:val="none" w:sz="0" w:space="0" w:color="auto"/>
                                    <w:bottom w:val="none" w:sz="0" w:space="0" w:color="auto"/>
                                    <w:right w:val="none" w:sz="0" w:space="0" w:color="auto"/>
                                  </w:divBdr>
                                  <w:divsChild>
                                    <w:div w:id="1520316047">
                                      <w:marLeft w:val="0"/>
                                      <w:marRight w:val="0"/>
                                      <w:marTop w:val="0"/>
                                      <w:marBottom w:val="0"/>
                                      <w:divBdr>
                                        <w:top w:val="none" w:sz="0" w:space="0" w:color="auto"/>
                                        <w:left w:val="none" w:sz="0" w:space="0" w:color="auto"/>
                                        <w:bottom w:val="none" w:sz="0" w:space="0" w:color="auto"/>
                                        <w:right w:val="none" w:sz="0" w:space="0" w:color="auto"/>
                                      </w:divBdr>
                                      <w:divsChild>
                                        <w:div w:id="195512434">
                                          <w:marLeft w:val="0"/>
                                          <w:marRight w:val="0"/>
                                          <w:marTop w:val="0"/>
                                          <w:marBottom w:val="0"/>
                                          <w:divBdr>
                                            <w:top w:val="none" w:sz="0" w:space="0" w:color="auto"/>
                                            <w:left w:val="none" w:sz="0" w:space="0" w:color="auto"/>
                                            <w:bottom w:val="none" w:sz="0" w:space="0" w:color="auto"/>
                                            <w:right w:val="none" w:sz="0" w:space="0" w:color="auto"/>
                                          </w:divBdr>
                                          <w:divsChild>
                                            <w:div w:id="1976566574">
                                              <w:marLeft w:val="0"/>
                                              <w:marRight w:val="0"/>
                                              <w:marTop w:val="0"/>
                                              <w:marBottom w:val="0"/>
                                              <w:divBdr>
                                                <w:top w:val="none" w:sz="0" w:space="0" w:color="auto"/>
                                                <w:left w:val="none" w:sz="0" w:space="0" w:color="auto"/>
                                                <w:bottom w:val="none" w:sz="0" w:space="0" w:color="auto"/>
                                                <w:right w:val="none" w:sz="0" w:space="0" w:color="auto"/>
                                              </w:divBdr>
                                              <w:divsChild>
                                                <w:div w:id="1140537561">
                                                  <w:marLeft w:val="0"/>
                                                  <w:marRight w:val="0"/>
                                                  <w:marTop w:val="0"/>
                                                  <w:marBottom w:val="0"/>
                                                  <w:divBdr>
                                                    <w:top w:val="none" w:sz="0" w:space="0" w:color="auto"/>
                                                    <w:left w:val="none" w:sz="0" w:space="0" w:color="auto"/>
                                                    <w:bottom w:val="none" w:sz="0" w:space="0" w:color="auto"/>
                                                    <w:right w:val="none" w:sz="0" w:space="0" w:color="auto"/>
                                                  </w:divBdr>
                                                  <w:divsChild>
                                                    <w:div w:id="770514811">
                                                      <w:marLeft w:val="0"/>
                                                      <w:marRight w:val="0"/>
                                                      <w:marTop w:val="0"/>
                                                      <w:marBottom w:val="0"/>
                                                      <w:divBdr>
                                                        <w:top w:val="none" w:sz="0" w:space="0" w:color="auto"/>
                                                        <w:left w:val="none" w:sz="0" w:space="0" w:color="auto"/>
                                                        <w:bottom w:val="none" w:sz="0" w:space="0" w:color="auto"/>
                                                        <w:right w:val="none" w:sz="0" w:space="0" w:color="auto"/>
                                                      </w:divBdr>
                                                      <w:divsChild>
                                                        <w:div w:id="1292175418">
                                                          <w:marLeft w:val="0"/>
                                                          <w:marRight w:val="0"/>
                                                          <w:marTop w:val="0"/>
                                                          <w:marBottom w:val="0"/>
                                                          <w:divBdr>
                                                            <w:top w:val="none" w:sz="0" w:space="0" w:color="auto"/>
                                                            <w:left w:val="none" w:sz="0" w:space="0" w:color="auto"/>
                                                            <w:bottom w:val="none" w:sz="0" w:space="0" w:color="auto"/>
                                                            <w:right w:val="none" w:sz="0" w:space="0" w:color="auto"/>
                                                          </w:divBdr>
                                                          <w:divsChild>
                                                            <w:div w:id="415858107">
                                                              <w:marLeft w:val="0"/>
                                                              <w:marRight w:val="0"/>
                                                              <w:marTop w:val="0"/>
                                                              <w:marBottom w:val="0"/>
                                                              <w:divBdr>
                                                                <w:top w:val="none" w:sz="0" w:space="0" w:color="auto"/>
                                                                <w:left w:val="none" w:sz="0" w:space="0" w:color="auto"/>
                                                                <w:bottom w:val="none" w:sz="0" w:space="0" w:color="auto"/>
                                                                <w:right w:val="none" w:sz="0" w:space="0" w:color="auto"/>
                                                              </w:divBdr>
                                                              <w:divsChild>
                                                                <w:div w:id="2061006216">
                                                                  <w:marLeft w:val="0"/>
                                                                  <w:marRight w:val="0"/>
                                                                  <w:marTop w:val="0"/>
                                                                  <w:marBottom w:val="0"/>
                                                                  <w:divBdr>
                                                                    <w:top w:val="none" w:sz="0" w:space="0" w:color="auto"/>
                                                                    <w:left w:val="none" w:sz="0" w:space="0" w:color="auto"/>
                                                                    <w:bottom w:val="none" w:sz="0" w:space="0" w:color="auto"/>
                                                                    <w:right w:val="none" w:sz="0" w:space="0" w:color="auto"/>
                                                                  </w:divBdr>
                                                                  <w:divsChild>
                                                                    <w:div w:id="1814911341">
                                                                      <w:marLeft w:val="0"/>
                                                                      <w:marRight w:val="0"/>
                                                                      <w:marTop w:val="0"/>
                                                                      <w:marBottom w:val="0"/>
                                                                      <w:divBdr>
                                                                        <w:top w:val="none" w:sz="0" w:space="0" w:color="auto"/>
                                                                        <w:left w:val="none" w:sz="0" w:space="0" w:color="auto"/>
                                                                        <w:bottom w:val="none" w:sz="0" w:space="0" w:color="auto"/>
                                                                        <w:right w:val="none" w:sz="0" w:space="0" w:color="auto"/>
                                                                      </w:divBdr>
                                                                    </w:div>
                                                                    <w:div w:id="386343413">
                                                                      <w:marLeft w:val="0"/>
                                                                      <w:marRight w:val="0"/>
                                                                      <w:marTop w:val="0"/>
                                                                      <w:marBottom w:val="0"/>
                                                                      <w:divBdr>
                                                                        <w:top w:val="none" w:sz="0" w:space="0" w:color="auto"/>
                                                                        <w:left w:val="none" w:sz="0" w:space="0" w:color="auto"/>
                                                                        <w:bottom w:val="none" w:sz="0" w:space="0" w:color="auto"/>
                                                                        <w:right w:val="none" w:sz="0" w:space="0" w:color="auto"/>
                                                                      </w:divBdr>
                                                                    </w:div>
                                                                    <w:div w:id="858081206">
                                                                      <w:marLeft w:val="0"/>
                                                                      <w:marRight w:val="0"/>
                                                                      <w:marTop w:val="0"/>
                                                                      <w:marBottom w:val="0"/>
                                                                      <w:divBdr>
                                                                        <w:top w:val="none" w:sz="0" w:space="0" w:color="auto"/>
                                                                        <w:left w:val="none" w:sz="0" w:space="0" w:color="auto"/>
                                                                        <w:bottom w:val="none" w:sz="0" w:space="0" w:color="auto"/>
                                                                        <w:right w:val="none" w:sz="0" w:space="0" w:color="auto"/>
                                                                      </w:divBdr>
                                                                    </w:div>
                                                                    <w:div w:id="153472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471074">
                                                              <w:marLeft w:val="0"/>
                                                              <w:marRight w:val="0"/>
                                                              <w:marTop w:val="0"/>
                                                              <w:marBottom w:val="0"/>
                                                              <w:divBdr>
                                                                <w:top w:val="none" w:sz="0" w:space="0" w:color="auto"/>
                                                                <w:left w:val="none" w:sz="0" w:space="0" w:color="auto"/>
                                                                <w:bottom w:val="none" w:sz="0" w:space="0" w:color="auto"/>
                                                                <w:right w:val="none" w:sz="0" w:space="0" w:color="auto"/>
                                                              </w:divBdr>
                                                              <w:divsChild>
                                                                <w:div w:id="1558541839">
                                                                  <w:marLeft w:val="0"/>
                                                                  <w:marRight w:val="0"/>
                                                                  <w:marTop w:val="0"/>
                                                                  <w:marBottom w:val="0"/>
                                                                  <w:divBdr>
                                                                    <w:top w:val="none" w:sz="0" w:space="0" w:color="auto"/>
                                                                    <w:left w:val="none" w:sz="0" w:space="0" w:color="auto"/>
                                                                    <w:bottom w:val="none" w:sz="0" w:space="0" w:color="auto"/>
                                                                    <w:right w:val="none" w:sz="0" w:space="0" w:color="auto"/>
                                                                  </w:divBdr>
                                                                  <w:divsChild>
                                                                    <w:div w:id="1238830142">
                                                                      <w:marLeft w:val="0"/>
                                                                      <w:marRight w:val="0"/>
                                                                      <w:marTop w:val="0"/>
                                                                      <w:marBottom w:val="0"/>
                                                                      <w:divBdr>
                                                                        <w:top w:val="none" w:sz="0" w:space="0" w:color="auto"/>
                                                                        <w:left w:val="none" w:sz="0" w:space="0" w:color="auto"/>
                                                                        <w:bottom w:val="none" w:sz="0" w:space="0" w:color="auto"/>
                                                                        <w:right w:val="none" w:sz="0" w:space="0" w:color="auto"/>
                                                                      </w:divBdr>
                                                                    </w:div>
                                                                    <w:div w:id="424115010">
                                                                      <w:marLeft w:val="0"/>
                                                                      <w:marRight w:val="0"/>
                                                                      <w:marTop w:val="0"/>
                                                                      <w:marBottom w:val="0"/>
                                                                      <w:divBdr>
                                                                        <w:top w:val="none" w:sz="0" w:space="0" w:color="auto"/>
                                                                        <w:left w:val="none" w:sz="0" w:space="0" w:color="auto"/>
                                                                        <w:bottom w:val="none" w:sz="0" w:space="0" w:color="auto"/>
                                                                        <w:right w:val="none" w:sz="0" w:space="0" w:color="auto"/>
                                                                      </w:divBdr>
                                                                    </w:div>
                                                                    <w:div w:id="1435516946">
                                                                      <w:marLeft w:val="0"/>
                                                                      <w:marRight w:val="0"/>
                                                                      <w:marTop w:val="0"/>
                                                                      <w:marBottom w:val="0"/>
                                                                      <w:divBdr>
                                                                        <w:top w:val="none" w:sz="0" w:space="0" w:color="auto"/>
                                                                        <w:left w:val="none" w:sz="0" w:space="0" w:color="auto"/>
                                                                        <w:bottom w:val="none" w:sz="0" w:space="0" w:color="auto"/>
                                                                        <w:right w:val="none" w:sz="0" w:space="0" w:color="auto"/>
                                                                      </w:divBdr>
                                                                    </w:div>
                                                                    <w:div w:id="3573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668476">
                                                              <w:marLeft w:val="0"/>
                                                              <w:marRight w:val="0"/>
                                                              <w:marTop w:val="0"/>
                                                              <w:marBottom w:val="0"/>
                                                              <w:divBdr>
                                                                <w:top w:val="none" w:sz="0" w:space="0" w:color="auto"/>
                                                                <w:left w:val="none" w:sz="0" w:space="0" w:color="auto"/>
                                                                <w:bottom w:val="none" w:sz="0" w:space="0" w:color="auto"/>
                                                                <w:right w:val="none" w:sz="0" w:space="0" w:color="auto"/>
                                                              </w:divBdr>
                                                              <w:divsChild>
                                                                <w:div w:id="1667053171">
                                                                  <w:marLeft w:val="0"/>
                                                                  <w:marRight w:val="0"/>
                                                                  <w:marTop w:val="0"/>
                                                                  <w:marBottom w:val="0"/>
                                                                  <w:divBdr>
                                                                    <w:top w:val="none" w:sz="0" w:space="0" w:color="auto"/>
                                                                    <w:left w:val="none" w:sz="0" w:space="0" w:color="auto"/>
                                                                    <w:bottom w:val="none" w:sz="0" w:space="0" w:color="auto"/>
                                                                    <w:right w:val="none" w:sz="0" w:space="0" w:color="auto"/>
                                                                  </w:divBdr>
                                                                  <w:divsChild>
                                                                    <w:div w:id="1602881960">
                                                                      <w:marLeft w:val="0"/>
                                                                      <w:marRight w:val="0"/>
                                                                      <w:marTop w:val="0"/>
                                                                      <w:marBottom w:val="0"/>
                                                                      <w:divBdr>
                                                                        <w:top w:val="none" w:sz="0" w:space="0" w:color="auto"/>
                                                                        <w:left w:val="none" w:sz="0" w:space="0" w:color="auto"/>
                                                                        <w:bottom w:val="none" w:sz="0" w:space="0" w:color="auto"/>
                                                                        <w:right w:val="none" w:sz="0" w:space="0" w:color="auto"/>
                                                                      </w:divBdr>
                                                                    </w:div>
                                                                    <w:div w:id="725953667">
                                                                      <w:marLeft w:val="0"/>
                                                                      <w:marRight w:val="0"/>
                                                                      <w:marTop w:val="0"/>
                                                                      <w:marBottom w:val="0"/>
                                                                      <w:divBdr>
                                                                        <w:top w:val="none" w:sz="0" w:space="0" w:color="auto"/>
                                                                        <w:left w:val="none" w:sz="0" w:space="0" w:color="auto"/>
                                                                        <w:bottom w:val="none" w:sz="0" w:space="0" w:color="auto"/>
                                                                        <w:right w:val="none" w:sz="0" w:space="0" w:color="auto"/>
                                                                      </w:divBdr>
                                                                    </w:div>
                                                                    <w:div w:id="1593589464">
                                                                      <w:marLeft w:val="0"/>
                                                                      <w:marRight w:val="0"/>
                                                                      <w:marTop w:val="0"/>
                                                                      <w:marBottom w:val="0"/>
                                                                      <w:divBdr>
                                                                        <w:top w:val="none" w:sz="0" w:space="0" w:color="auto"/>
                                                                        <w:left w:val="none" w:sz="0" w:space="0" w:color="auto"/>
                                                                        <w:bottom w:val="none" w:sz="0" w:space="0" w:color="auto"/>
                                                                        <w:right w:val="none" w:sz="0" w:space="0" w:color="auto"/>
                                                                      </w:divBdr>
                                                                    </w:div>
                                                                    <w:div w:id="134500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009418">
                                                              <w:marLeft w:val="0"/>
                                                              <w:marRight w:val="0"/>
                                                              <w:marTop w:val="0"/>
                                                              <w:marBottom w:val="0"/>
                                                              <w:divBdr>
                                                                <w:top w:val="none" w:sz="0" w:space="0" w:color="auto"/>
                                                                <w:left w:val="none" w:sz="0" w:space="0" w:color="auto"/>
                                                                <w:bottom w:val="none" w:sz="0" w:space="0" w:color="auto"/>
                                                                <w:right w:val="none" w:sz="0" w:space="0" w:color="auto"/>
                                                              </w:divBdr>
                                                              <w:divsChild>
                                                                <w:div w:id="1951273774">
                                                                  <w:marLeft w:val="0"/>
                                                                  <w:marRight w:val="0"/>
                                                                  <w:marTop w:val="0"/>
                                                                  <w:marBottom w:val="0"/>
                                                                  <w:divBdr>
                                                                    <w:top w:val="none" w:sz="0" w:space="0" w:color="auto"/>
                                                                    <w:left w:val="none" w:sz="0" w:space="0" w:color="auto"/>
                                                                    <w:bottom w:val="none" w:sz="0" w:space="0" w:color="auto"/>
                                                                    <w:right w:val="none" w:sz="0" w:space="0" w:color="auto"/>
                                                                  </w:divBdr>
                                                                  <w:divsChild>
                                                                    <w:div w:id="1978601778">
                                                                      <w:marLeft w:val="0"/>
                                                                      <w:marRight w:val="0"/>
                                                                      <w:marTop w:val="0"/>
                                                                      <w:marBottom w:val="0"/>
                                                                      <w:divBdr>
                                                                        <w:top w:val="none" w:sz="0" w:space="0" w:color="auto"/>
                                                                        <w:left w:val="none" w:sz="0" w:space="0" w:color="auto"/>
                                                                        <w:bottom w:val="none" w:sz="0" w:space="0" w:color="auto"/>
                                                                        <w:right w:val="none" w:sz="0" w:space="0" w:color="auto"/>
                                                                      </w:divBdr>
                                                                    </w:div>
                                                                    <w:div w:id="1864975151">
                                                                      <w:marLeft w:val="0"/>
                                                                      <w:marRight w:val="0"/>
                                                                      <w:marTop w:val="0"/>
                                                                      <w:marBottom w:val="0"/>
                                                                      <w:divBdr>
                                                                        <w:top w:val="none" w:sz="0" w:space="0" w:color="auto"/>
                                                                        <w:left w:val="none" w:sz="0" w:space="0" w:color="auto"/>
                                                                        <w:bottom w:val="none" w:sz="0" w:space="0" w:color="auto"/>
                                                                        <w:right w:val="none" w:sz="0" w:space="0" w:color="auto"/>
                                                                      </w:divBdr>
                                                                    </w:div>
                                                                    <w:div w:id="2098860632">
                                                                      <w:marLeft w:val="0"/>
                                                                      <w:marRight w:val="0"/>
                                                                      <w:marTop w:val="0"/>
                                                                      <w:marBottom w:val="0"/>
                                                                      <w:divBdr>
                                                                        <w:top w:val="none" w:sz="0" w:space="0" w:color="auto"/>
                                                                        <w:left w:val="none" w:sz="0" w:space="0" w:color="auto"/>
                                                                        <w:bottom w:val="none" w:sz="0" w:space="0" w:color="auto"/>
                                                                        <w:right w:val="none" w:sz="0" w:space="0" w:color="auto"/>
                                                                      </w:divBdr>
                                                                    </w:div>
                                                                    <w:div w:id="123581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100253674">
      <w:bodyDiv w:val="1"/>
      <w:marLeft w:val="0"/>
      <w:marRight w:val="0"/>
      <w:marTop w:val="0"/>
      <w:marBottom w:val="0"/>
      <w:divBdr>
        <w:top w:val="none" w:sz="0" w:space="0" w:color="auto"/>
        <w:left w:val="none" w:sz="0" w:space="0" w:color="auto"/>
        <w:bottom w:val="none" w:sz="0" w:space="0" w:color="auto"/>
        <w:right w:val="none" w:sz="0" w:space="0" w:color="auto"/>
      </w:divBdr>
      <w:divsChild>
        <w:div w:id="562957469">
          <w:marLeft w:val="0"/>
          <w:marRight w:val="0"/>
          <w:marTop w:val="0"/>
          <w:marBottom w:val="0"/>
          <w:divBdr>
            <w:top w:val="none" w:sz="0" w:space="0" w:color="auto"/>
            <w:left w:val="none" w:sz="0" w:space="0" w:color="auto"/>
            <w:bottom w:val="none" w:sz="0" w:space="0" w:color="auto"/>
            <w:right w:val="none" w:sz="0" w:space="0" w:color="auto"/>
          </w:divBdr>
          <w:divsChild>
            <w:div w:id="577834349">
              <w:marLeft w:val="0"/>
              <w:marRight w:val="0"/>
              <w:marTop w:val="0"/>
              <w:marBottom w:val="0"/>
              <w:divBdr>
                <w:top w:val="none" w:sz="0" w:space="0" w:color="auto"/>
                <w:left w:val="none" w:sz="0" w:space="0" w:color="auto"/>
                <w:bottom w:val="none" w:sz="0" w:space="0" w:color="auto"/>
                <w:right w:val="none" w:sz="0" w:space="0" w:color="auto"/>
              </w:divBdr>
              <w:divsChild>
                <w:div w:id="1137606646">
                  <w:marLeft w:val="0"/>
                  <w:marRight w:val="0"/>
                  <w:marTop w:val="0"/>
                  <w:marBottom w:val="0"/>
                  <w:divBdr>
                    <w:top w:val="none" w:sz="0" w:space="0" w:color="auto"/>
                    <w:left w:val="none" w:sz="0" w:space="0" w:color="auto"/>
                    <w:bottom w:val="none" w:sz="0" w:space="0" w:color="auto"/>
                    <w:right w:val="none" w:sz="0" w:space="0" w:color="auto"/>
                  </w:divBdr>
                  <w:divsChild>
                    <w:div w:id="198706768">
                      <w:marLeft w:val="0"/>
                      <w:marRight w:val="0"/>
                      <w:marTop w:val="0"/>
                      <w:marBottom w:val="0"/>
                      <w:divBdr>
                        <w:top w:val="none" w:sz="0" w:space="0" w:color="auto"/>
                        <w:left w:val="none" w:sz="0" w:space="0" w:color="auto"/>
                        <w:bottom w:val="none" w:sz="0" w:space="0" w:color="auto"/>
                        <w:right w:val="none" w:sz="0" w:space="0" w:color="auto"/>
                      </w:divBdr>
                      <w:divsChild>
                        <w:div w:id="1599025462">
                          <w:marLeft w:val="0"/>
                          <w:marRight w:val="0"/>
                          <w:marTop w:val="0"/>
                          <w:marBottom w:val="0"/>
                          <w:divBdr>
                            <w:top w:val="none" w:sz="0" w:space="0" w:color="auto"/>
                            <w:left w:val="none" w:sz="0" w:space="0" w:color="auto"/>
                            <w:bottom w:val="none" w:sz="0" w:space="0" w:color="auto"/>
                            <w:right w:val="none" w:sz="0" w:space="0" w:color="auto"/>
                          </w:divBdr>
                          <w:divsChild>
                            <w:div w:id="1703169529">
                              <w:marLeft w:val="0"/>
                              <w:marRight w:val="0"/>
                              <w:marTop w:val="0"/>
                              <w:marBottom w:val="0"/>
                              <w:divBdr>
                                <w:top w:val="none" w:sz="0" w:space="0" w:color="auto"/>
                                <w:left w:val="none" w:sz="0" w:space="0" w:color="auto"/>
                                <w:bottom w:val="none" w:sz="0" w:space="0" w:color="auto"/>
                                <w:right w:val="none" w:sz="0" w:space="0" w:color="auto"/>
                              </w:divBdr>
                              <w:divsChild>
                                <w:div w:id="801387369">
                                  <w:marLeft w:val="0"/>
                                  <w:marRight w:val="0"/>
                                  <w:marTop w:val="0"/>
                                  <w:marBottom w:val="0"/>
                                  <w:divBdr>
                                    <w:top w:val="none" w:sz="0" w:space="0" w:color="auto"/>
                                    <w:left w:val="none" w:sz="0" w:space="0" w:color="auto"/>
                                    <w:bottom w:val="none" w:sz="0" w:space="0" w:color="auto"/>
                                    <w:right w:val="none" w:sz="0" w:space="0" w:color="auto"/>
                                  </w:divBdr>
                                  <w:divsChild>
                                    <w:div w:id="168239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gressio.org.uk/content/zimbabwe" TargetMode="External"/><Relationship Id="rId3" Type="http://schemas.openxmlformats.org/officeDocument/2006/relationships/settings" Target="settings.xml"/><Relationship Id="rId7" Type="http://schemas.openxmlformats.org/officeDocument/2006/relationships/hyperlink" Target="http://www.environmentafrica.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oncern.net/sites/default/files/media/resource/report_ca_and_nutrition_zambia_final_may.pdf" TargetMode="External"/><Relationship Id="rId11" Type="http://schemas.openxmlformats.org/officeDocument/2006/relationships/fontTable" Target="fontTable.xml"/><Relationship Id="rId5" Type="http://schemas.openxmlformats.org/officeDocument/2006/relationships/hyperlink" Target="http://www.theguardian.com/global-development-professionals-network/2015/jun/25/sierra-leone-needs-a-marshall-plan-not-a-multitude-of-micro-initiatives?CMP=share_btn_tw" TargetMode="External"/><Relationship Id="rId10" Type="http://schemas.openxmlformats.org/officeDocument/2006/relationships/hyperlink" Target="http://www.afdb.org/en/news-and-events/article/african-water-facility-turns-waste-into-commercial-fertilizer-and-energy-while-improving-sanitation-services-for-the-urban-poor-in-ghana-12531/" TargetMode="External"/><Relationship Id="rId4" Type="http://schemas.openxmlformats.org/officeDocument/2006/relationships/webSettings" Target="webSettings.xml"/><Relationship Id="rId9" Type="http://schemas.openxmlformats.org/officeDocument/2006/relationships/hyperlink" Target="http://www.africanwaterfacility.or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4</Pages>
  <Words>1868</Words>
  <Characters>10653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Bishops Stortford College</Company>
  <LinksUpToDate>false</LinksUpToDate>
  <CharactersWithSpaces>12497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Birchall</dc:creator>
  <cp:keywords/>
  <dc:description/>
  <cp:lastModifiedBy>John Birchall</cp:lastModifiedBy>
  <cp:revision>3</cp:revision>
  <dcterms:created xsi:type="dcterms:W3CDTF">2015-06-26T10:45:00Z</dcterms:created>
  <dcterms:modified xsi:type="dcterms:W3CDTF">2015-06-26T12:30:00Z</dcterms:modified>
</cp:coreProperties>
</file>